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3F7" w:rsidRPr="00BC33F7" w:rsidRDefault="00BC33F7" w:rsidP="00BC33F7">
      <w:pPr>
        <w:jc w:val="center"/>
        <w:rPr>
          <w:b/>
        </w:rPr>
      </w:pPr>
      <w:proofErr w:type="spellStart"/>
      <w:r w:rsidRPr="00BC33F7">
        <w:rPr>
          <w:b/>
        </w:rPr>
        <w:t>Алданский</w:t>
      </w:r>
      <w:proofErr w:type="spellEnd"/>
      <w:r w:rsidRPr="00BC33F7">
        <w:rPr>
          <w:b/>
        </w:rPr>
        <w:t xml:space="preserve"> городской Совет депутатов</w:t>
      </w:r>
    </w:p>
    <w:p w:rsidR="00BC33F7" w:rsidRPr="00BC33F7" w:rsidRDefault="00BC33F7" w:rsidP="00BC33F7">
      <w:pPr>
        <w:jc w:val="center"/>
        <w:rPr>
          <w:b/>
        </w:rPr>
      </w:pPr>
      <w:proofErr w:type="spellStart"/>
      <w:r w:rsidRPr="00BC33F7">
        <w:rPr>
          <w:b/>
        </w:rPr>
        <w:t>Алданского</w:t>
      </w:r>
      <w:proofErr w:type="spellEnd"/>
      <w:r w:rsidRPr="00BC33F7">
        <w:rPr>
          <w:b/>
        </w:rPr>
        <w:t xml:space="preserve"> района</w:t>
      </w:r>
    </w:p>
    <w:p w:rsidR="00BC33F7" w:rsidRPr="00BC33F7" w:rsidRDefault="00BC33F7" w:rsidP="00BC33F7">
      <w:pPr>
        <w:jc w:val="center"/>
        <w:rPr>
          <w:b/>
        </w:rPr>
      </w:pPr>
      <w:r w:rsidRPr="00BC33F7">
        <w:rPr>
          <w:b/>
        </w:rPr>
        <w:t>Республики Саха (Якутия)</w:t>
      </w:r>
    </w:p>
    <w:p w:rsidR="00BC33F7" w:rsidRPr="00BC33F7" w:rsidRDefault="00BC33F7" w:rsidP="00BC33F7">
      <w:pPr>
        <w:pBdr>
          <w:bottom w:val="single" w:sz="12" w:space="1" w:color="auto"/>
        </w:pBdr>
        <w:jc w:val="center"/>
        <w:rPr>
          <w:b/>
        </w:rPr>
      </w:pPr>
      <w:r w:rsidRPr="00BC33F7">
        <w:rPr>
          <w:b/>
          <w:lang w:val="en-US"/>
        </w:rPr>
        <w:t>XIX</w:t>
      </w:r>
      <w:r w:rsidRPr="00BC33F7">
        <w:rPr>
          <w:b/>
        </w:rPr>
        <w:t xml:space="preserve"> сессия 4 созыва</w:t>
      </w:r>
    </w:p>
    <w:p w:rsidR="00BC33F7" w:rsidRPr="00BC33F7" w:rsidRDefault="00BC33F7" w:rsidP="00BC33F7">
      <w:pPr>
        <w:rPr>
          <w:b/>
        </w:rPr>
      </w:pPr>
    </w:p>
    <w:p w:rsidR="00BC33F7" w:rsidRPr="00BC33F7" w:rsidRDefault="00BC33F7" w:rsidP="00BC33F7">
      <w:pPr>
        <w:rPr>
          <w:b/>
        </w:rPr>
      </w:pPr>
      <w:r w:rsidRPr="00BC33F7">
        <w:t xml:space="preserve">г. Алдан                                         </w:t>
      </w:r>
      <w:r w:rsidR="006604B0">
        <w:t xml:space="preserve">                                                                           </w:t>
      </w:r>
    </w:p>
    <w:p w:rsidR="00BC33F7" w:rsidRPr="00BC33F7" w:rsidRDefault="00BC33F7" w:rsidP="00BC33F7">
      <w:pPr>
        <w:spacing w:line="360" w:lineRule="auto"/>
      </w:pPr>
    </w:p>
    <w:p w:rsidR="00BC33F7" w:rsidRPr="00BC33F7" w:rsidRDefault="00BC33F7" w:rsidP="00BC33F7">
      <w:pPr>
        <w:spacing w:line="360" w:lineRule="auto"/>
        <w:jc w:val="center"/>
        <w:rPr>
          <w:b/>
        </w:rPr>
      </w:pPr>
      <w:r w:rsidRPr="00BC33F7">
        <w:rPr>
          <w:b/>
        </w:rPr>
        <w:t>Р Е Ш Е Н И Е</w:t>
      </w:r>
    </w:p>
    <w:p w:rsidR="00BC33F7" w:rsidRPr="00BC33F7" w:rsidRDefault="00EE1F0A" w:rsidP="00BC33F7">
      <w:pPr>
        <w:spacing w:line="360" w:lineRule="auto"/>
        <w:jc w:val="center"/>
        <w:rPr>
          <w:b/>
        </w:rPr>
      </w:pPr>
      <w:r>
        <w:rPr>
          <w:b/>
        </w:rPr>
        <w:t>№ 19-7</w:t>
      </w:r>
      <w:r w:rsidR="00BC33F7" w:rsidRPr="00BC33F7">
        <w:rPr>
          <w:b/>
        </w:rPr>
        <w:t xml:space="preserve"> от 26 декабря 2017 года</w:t>
      </w:r>
    </w:p>
    <w:p w:rsidR="000B08C3" w:rsidRPr="00BC33F7" w:rsidRDefault="000B08C3" w:rsidP="000B08C3">
      <w:pPr>
        <w:ind w:firstLine="708"/>
        <w:jc w:val="center"/>
      </w:pPr>
    </w:p>
    <w:p w:rsidR="000B08C3" w:rsidRPr="00242DED" w:rsidRDefault="00242DED" w:rsidP="00242DED">
      <w:pPr>
        <w:tabs>
          <w:tab w:val="left" w:pos="1020"/>
        </w:tabs>
        <w:ind w:firstLine="540"/>
        <w:jc w:val="center"/>
        <w:rPr>
          <w:b/>
        </w:rPr>
      </w:pPr>
      <w:r w:rsidRPr="00242DED">
        <w:rPr>
          <w:b/>
        </w:rPr>
        <w:t>«Об утверждении Положения об оплате труда работников учреждений культуры МО «Город Алдан»</w:t>
      </w:r>
    </w:p>
    <w:p w:rsidR="00EE1F0A" w:rsidRPr="00242DED" w:rsidRDefault="00EE1F0A" w:rsidP="00242DED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242DED" w:rsidRPr="00772122" w:rsidRDefault="00772122" w:rsidP="000B08C3">
      <w:pPr>
        <w:pStyle w:val="a3"/>
        <w:spacing w:before="0" w:beforeAutospacing="0" w:after="0" w:afterAutospacing="0"/>
        <w:jc w:val="both"/>
        <w:rPr>
          <w:bCs/>
        </w:rPr>
      </w:pPr>
      <w:r w:rsidRPr="00772122">
        <w:rPr>
          <w:bCs/>
        </w:rPr>
        <w:t>В соответствии с постановлением правительства РС(Я) от 02.10.2017 г. № 320 «О</w:t>
      </w:r>
      <w:r>
        <w:rPr>
          <w:bCs/>
        </w:rPr>
        <w:t xml:space="preserve"> мерах по реализации в 2017-2018 </w:t>
      </w:r>
      <w:proofErr w:type="spellStart"/>
      <w:r>
        <w:rPr>
          <w:bCs/>
        </w:rPr>
        <w:t>г.г</w:t>
      </w:r>
      <w:proofErr w:type="spellEnd"/>
      <w:r>
        <w:rPr>
          <w:bCs/>
        </w:rPr>
        <w:t xml:space="preserve">. Указа Президента Республики Саха (Якутия) от 29.08.2012 г. № 1616 «О Концепции повышения заработной платы работникам учреждений бюджетного сектора экономики и минимальной заработной платы в РСЯ) на 2012-2017 </w:t>
      </w:r>
      <w:proofErr w:type="spellStart"/>
      <w:r>
        <w:rPr>
          <w:bCs/>
        </w:rPr>
        <w:t>г.г</w:t>
      </w:r>
      <w:proofErr w:type="spellEnd"/>
      <w:r>
        <w:rPr>
          <w:bCs/>
        </w:rPr>
        <w:t>., на основании приказа Министерства культуры и духовного развития РС(Я) от 30.10.2017 г. № 497 «О внесении изменений в Рекомендации по разработке органами местного самоуправления Положений об оплате труда работников муниципальных учреждений</w:t>
      </w:r>
      <w:r w:rsidR="00FF173E">
        <w:rPr>
          <w:bCs/>
        </w:rPr>
        <w:t xml:space="preserve"> культуры, утверждённых приказом Мини</w:t>
      </w:r>
      <w:r>
        <w:rPr>
          <w:bCs/>
        </w:rPr>
        <w:t>стерства культуры и духовного развития РС(Я) от 5.04.</w:t>
      </w:r>
      <w:r w:rsidR="00FF173E">
        <w:rPr>
          <w:bCs/>
        </w:rPr>
        <w:t>2010 г. № 168».</w:t>
      </w:r>
    </w:p>
    <w:p w:rsidR="00242DED" w:rsidRDefault="00242DED" w:rsidP="000B08C3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0B08C3" w:rsidRPr="00BC33F7" w:rsidRDefault="000B08C3" w:rsidP="000B08C3">
      <w:pPr>
        <w:pStyle w:val="a3"/>
        <w:spacing w:before="0" w:beforeAutospacing="0" w:after="0" w:afterAutospacing="0"/>
        <w:jc w:val="both"/>
        <w:rPr>
          <w:b/>
          <w:bCs/>
        </w:rPr>
      </w:pPr>
      <w:proofErr w:type="spellStart"/>
      <w:r w:rsidRPr="00BC33F7">
        <w:rPr>
          <w:b/>
          <w:bCs/>
        </w:rPr>
        <w:t>Алданский</w:t>
      </w:r>
      <w:proofErr w:type="spellEnd"/>
      <w:r w:rsidRPr="00BC33F7">
        <w:rPr>
          <w:b/>
          <w:bCs/>
        </w:rPr>
        <w:t xml:space="preserve"> Городской Совет </w:t>
      </w:r>
      <w:r w:rsidR="00BC33F7" w:rsidRPr="00BC33F7">
        <w:rPr>
          <w:b/>
          <w:bCs/>
        </w:rPr>
        <w:t>РЕШИЛ</w:t>
      </w:r>
      <w:r w:rsidRPr="00BC33F7">
        <w:rPr>
          <w:b/>
          <w:bCs/>
        </w:rPr>
        <w:t>:</w:t>
      </w:r>
    </w:p>
    <w:p w:rsidR="000B08C3" w:rsidRPr="00BC33F7" w:rsidRDefault="000B08C3" w:rsidP="000B08C3"/>
    <w:p w:rsidR="00CB16E1" w:rsidRPr="005C5784" w:rsidRDefault="00CB16E1" w:rsidP="00CB16E1">
      <w:pPr>
        <w:jc w:val="both"/>
      </w:pPr>
      <w:r w:rsidRPr="005C5784">
        <w:t>1.Утвердить Положение об оплате труда работников учреждений культуры муниципального образования «Город Алдан» согласно приложению 1 и приложению 2 к настоящему решению.</w:t>
      </w:r>
    </w:p>
    <w:p w:rsidR="00CB16E1" w:rsidRPr="005C5784" w:rsidRDefault="00CB16E1" w:rsidP="00CB16E1">
      <w:pPr>
        <w:jc w:val="both"/>
      </w:pPr>
      <w:r w:rsidRPr="005C5784">
        <w:t xml:space="preserve"> 2.Считать утратившим силу решение</w:t>
      </w:r>
      <w:r w:rsidR="005C5784">
        <w:t xml:space="preserve"> № 46-2 от 29.12.2014 года «Об </w:t>
      </w:r>
      <w:r w:rsidRPr="005C5784">
        <w:t>утверждении</w:t>
      </w:r>
      <w:r w:rsidR="0088082A" w:rsidRPr="005C5784">
        <w:t xml:space="preserve"> </w:t>
      </w:r>
      <w:r w:rsidRPr="005C5784">
        <w:t>Положения об оплате труда работников учреждений культуры муниципального образования «Город Алдан»</w:t>
      </w:r>
    </w:p>
    <w:p w:rsidR="00CB16E1" w:rsidRPr="005C5784" w:rsidRDefault="00CB16E1" w:rsidP="00CB16E1">
      <w:pPr>
        <w:jc w:val="both"/>
      </w:pPr>
      <w:r w:rsidRPr="005C5784">
        <w:t xml:space="preserve"> 3.Решение вступает в силу со дня принятия и распространяется на правоотношения по п.2.2, возникшие с 01 октября 2017 года, по п.2.3.6- с 01.01.2017 г.</w:t>
      </w:r>
    </w:p>
    <w:p w:rsidR="00CB16E1" w:rsidRPr="005C5784" w:rsidRDefault="00CB16E1" w:rsidP="00CB16E1">
      <w:pPr>
        <w:jc w:val="both"/>
      </w:pPr>
      <w:r w:rsidRPr="005C5784">
        <w:t xml:space="preserve"> 4.Контроль за исполнением данного решения возложить на постоянную комиссию по экономике, бюджету и контролю по использованию бюджетных средств (председатель постоянной комиссии – Корнилова И.И.). </w:t>
      </w:r>
    </w:p>
    <w:p w:rsidR="00CB16E1" w:rsidRPr="005C5784" w:rsidRDefault="00CB16E1" w:rsidP="00CB16E1">
      <w:pPr>
        <w:jc w:val="both"/>
      </w:pPr>
      <w:r w:rsidRPr="005C5784">
        <w:t xml:space="preserve"> 5.Данное решение подлежит обнародованию и размещению на сайте администрации города.</w:t>
      </w:r>
    </w:p>
    <w:p w:rsidR="000B08C3" w:rsidRPr="00BC33F7" w:rsidRDefault="000B08C3" w:rsidP="000B08C3">
      <w:pPr>
        <w:ind w:left="540"/>
        <w:jc w:val="both"/>
      </w:pPr>
    </w:p>
    <w:p w:rsidR="000B08C3" w:rsidRPr="00BC33F7" w:rsidRDefault="000B08C3" w:rsidP="000B08C3">
      <w:pPr>
        <w:ind w:left="540"/>
        <w:jc w:val="both"/>
      </w:pPr>
    </w:p>
    <w:p w:rsidR="000B08C3" w:rsidRPr="00BC33F7" w:rsidRDefault="000B08C3" w:rsidP="000B08C3">
      <w:pPr>
        <w:ind w:left="540"/>
        <w:jc w:val="both"/>
      </w:pPr>
    </w:p>
    <w:p w:rsidR="000B08C3" w:rsidRPr="00BC33F7" w:rsidRDefault="000B08C3" w:rsidP="000B08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C33F7">
        <w:rPr>
          <w:rFonts w:ascii="Times New Roman" w:hAnsi="Times New Roman" w:cs="Times New Roman"/>
          <w:b/>
          <w:sz w:val="24"/>
          <w:szCs w:val="24"/>
        </w:rPr>
        <w:t xml:space="preserve">Заместитель председателя </w:t>
      </w:r>
      <w:proofErr w:type="spellStart"/>
      <w:r w:rsidRPr="00BC33F7">
        <w:rPr>
          <w:rFonts w:ascii="Times New Roman" w:hAnsi="Times New Roman" w:cs="Times New Roman"/>
          <w:b/>
          <w:sz w:val="24"/>
          <w:szCs w:val="24"/>
        </w:rPr>
        <w:t>Алданского</w:t>
      </w:r>
      <w:proofErr w:type="spellEnd"/>
    </w:p>
    <w:p w:rsidR="000B08C3" w:rsidRPr="00BC33F7" w:rsidRDefault="000B08C3" w:rsidP="000B08C3">
      <w:pPr>
        <w:spacing w:line="360" w:lineRule="auto"/>
        <w:jc w:val="both"/>
        <w:rPr>
          <w:b/>
        </w:rPr>
      </w:pPr>
      <w:r w:rsidRPr="00BC33F7">
        <w:rPr>
          <w:b/>
        </w:rPr>
        <w:t>городского Совета депутатов</w:t>
      </w:r>
      <w:r w:rsidRPr="00BC33F7">
        <w:rPr>
          <w:b/>
        </w:rPr>
        <w:tab/>
      </w:r>
      <w:r w:rsidRPr="00BC33F7">
        <w:rPr>
          <w:b/>
        </w:rPr>
        <w:tab/>
      </w:r>
      <w:r w:rsidRPr="00BC33F7">
        <w:rPr>
          <w:b/>
        </w:rPr>
        <w:tab/>
      </w:r>
      <w:r w:rsidRPr="00BC33F7">
        <w:rPr>
          <w:b/>
        </w:rPr>
        <w:tab/>
        <w:t xml:space="preserve">      </w:t>
      </w:r>
      <w:proofErr w:type="spellStart"/>
      <w:r w:rsidRPr="00BC33F7">
        <w:rPr>
          <w:b/>
        </w:rPr>
        <w:t>Гумурзаков</w:t>
      </w:r>
      <w:proofErr w:type="spellEnd"/>
      <w:r w:rsidRPr="00BC33F7">
        <w:rPr>
          <w:b/>
        </w:rPr>
        <w:t xml:space="preserve"> Т.С.</w:t>
      </w:r>
    </w:p>
    <w:p w:rsidR="000B08C3" w:rsidRPr="00BC33F7" w:rsidRDefault="000B08C3" w:rsidP="000B08C3">
      <w:pPr>
        <w:rPr>
          <w:b/>
          <w:spacing w:val="60"/>
        </w:rPr>
      </w:pPr>
    </w:p>
    <w:p w:rsidR="000B08C3" w:rsidRPr="00BC33F7" w:rsidRDefault="000B08C3" w:rsidP="000B08C3">
      <w:pPr>
        <w:outlineLvl w:val="0"/>
      </w:pPr>
    </w:p>
    <w:p w:rsidR="000B08C3" w:rsidRPr="00BC33F7" w:rsidRDefault="00BC33F7" w:rsidP="000B08C3">
      <w:pPr>
        <w:outlineLvl w:val="0"/>
        <w:rPr>
          <w:b/>
        </w:rPr>
      </w:pPr>
      <w:r w:rsidRPr="00BC33F7">
        <w:rPr>
          <w:b/>
        </w:rPr>
        <w:t>Глава города                                                                               Бугай А.Л.</w:t>
      </w:r>
      <w:r w:rsidR="000B08C3" w:rsidRPr="00BC33F7">
        <w:rPr>
          <w:b/>
        </w:rPr>
        <w:t xml:space="preserve"> </w:t>
      </w:r>
    </w:p>
    <w:p w:rsidR="00950055" w:rsidRDefault="00950055"/>
    <w:p w:rsidR="0018667F" w:rsidRDefault="0018667F" w:rsidP="00993D69">
      <w:pPr>
        <w:pStyle w:val="1"/>
        <w:spacing w:line="480" w:lineRule="auto"/>
        <w:jc w:val="right"/>
        <w:rPr>
          <w:bCs w:val="0"/>
          <w:sz w:val="24"/>
          <w:szCs w:val="24"/>
        </w:rPr>
      </w:pPr>
    </w:p>
    <w:p w:rsidR="00993D69" w:rsidRPr="00A3426A" w:rsidRDefault="00993D69" w:rsidP="00993D69">
      <w:pPr>
        <w:pStyle w:val="1"/>
        <w:spacing w:line="480" w:lineRule="auto"/>
        <w:jc w:val="right"/>
        <w:rPr>
          <w:bCs w:val="0"/>
          <w:sz w:val="24"/>
          <w:szCs w:val="24"/>
        </w:rPr>
      </w:pPr>
      <w:bookmarkStart w:id="0" w:name="_GoBack"/>
      <w:bookmarkEnd w:id="0"/>
      <w:r w:rsidRPr="00A3426A">
        <w:rPr>
          <w:bCs w:val="0"/>
          <w:sz w:val="24"/>
          <w:szCs w:val="24"/>
        </w:rPr>
        <w:t>Приложение №1</w:t>
      </w:r>
    </w:p>
    <w:p w:rsidR="00993D69" w:rsidRPr="00A3426A" w:rsidRDefault="00993D69" w:rsidP="00993D69">
      <w:pPr>
        <w:jc w:val="right"/>
      </w:pPr>
      <w:r w:rsidRPr="00A3426A">
        <w:t xml:space="preserve">к </w:t>
      </w:r>
      <w:r>
        <w:t>Решению сессии № 19-7</w:t>
      </w:r>
    </w:p>
    <w:p w:rsidR="00993D69" w:rsidRPr="00A3426A" w:rsidRDefault="00993D69" w:rsidP="00993D69">
      <w:pPr>
        <w:jc w:val="right"/>
      </w:pPr>
      <w:r w:rsidRPr="00A3426A">
        <w:t xml:space="preserve">от </w:t>
      </w:r>
      <w:r>
        <w:t xml:space="preserve">«26» декабря 2017 </w:t>
      </w:r>
      <w:r w:rsidRPr="00A3426A">
        <w:t>года</w:t>
      </w:r>
    </w:p>
    <w:p w:rsidR="00993D69" w:rsidRPr="00A3426A" w:rsidRDefault="00993D69" w:rsidP="00993D69">
      <w:pPr>
        <w:pStyle w:val="1"/>
        <w:rPr>
          <w:b w:val="0"/>
          <w:bCs w:val="0"/>
          <w:sz w:val="24"/>
          <w:szCs w:val="24"/>
        </w:rPr>
      </w:pPr>
      <w:r w:rsidRPr="00A3426A">
        <w:rPr>
          <w:b w:val="0"/>
          <w:bCs w:val="0"/>
          <w:sz w:val="24"/>
          <w:szCs w:val="24"/>
        </w:rPr>
        <w:t xml:space="preserve"> </w:t>
      </w:r>
    </w:p>
    <w:p w:rsidR="00993D69" w:rsidRPr="00A3426A" w:rsidRDefault="00993D69" w:rsidP="00993D69">
      <w:pPr>
        <w:pStyle w:val="1"/>
        <w:rPr>
          <w:sz w:val="24"/>
          <w:szCs w:val="24"/>
        </w:rPr>
      </w:pPr>
      <w:r w:rsidRPr="00A3426A">
        <w:rPr>
          <w:bCs w:val="0"/>
          <w:sz w:val="24"/>
          <w:szCs w:val="24"/>
        </w:rPr>
        <w:t xml:space="preserve">Положение об оплате труда </w:t>
      </w:r>
      <w:r>
        <w:rPr>
          <w:bCs w:val="0"/>
          <w:sz w:val="24"/>
          <w:szCs w:val="24"/>
        </w:rPr>
        <w:t>работников учреждений культуры муниципального образования «Город Алдан».</w:t>
      </w:r>
    </w:p>
    <w:p w:rsidR="00993D69" w:rsidRDefault="00993D69" w:rsidP="00993D69">
      <w:pPr>
        <w:jc w:val="center"/>
        <w:rPr>
          <w:b/>
        </w:rPr>
      </w:pPr>
    </w:p>
    <w:p w:rsidR="00993D69" w:rsidRPr="00A3426A" w:rsidRDefault="00993D69" w:rsidP="00993D69">
      <w:pPr>
        <w:jc w:val="center"/>
        <w:rPr>
          <w:b/>
        </w:rPr>
      </w:pPr>
      <w:r w:rsidRPr="00A3426A">
        <w:rPr>
          <w:b/>
        </w:rPr>
        <w:t>1. Общие положения</w:t>
      </w:r>
    </w:p>
    <w:p w:rsidR="00993D69" w:rsidRPr="00A3426A" w:rsidRDefault="00993D69" w:rsidP="00993D69"/>
    <w:p w:rsidR="00993D69" w:rsidRPr="00A3426A" w:rsidRDefault="00993D69" w:rsidP="00993D69">
      <w:pPr>
        <w:pStyle w:val="a4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Pr="00A3426A">
        <w:rPr>
          <w:sz w:val="24"/>
          <w:szCs w:val="24"/>
        </w:rPr>
        <w:t>Систем</w:t>
      </w:r>
      <w:r>
        <w:rPr>
          <w:sz w:val="24"/>
          <w:szCs w:val="24"/>
        </w:rPr>
        <w:t>а</w:t>
      </w:r>
      <w:r w:rsidRPr="00A3426A">
        <w:rPr>
          <w:sz w:val="24"/>
          <w:szCs w:val="24"/>
        </w:rPr>
        <w:t xml:space="preserve"> оплаты труда работников</w:t>
      </w:r>
      <w:r>
        <w:rPr>
          <w:sz w:val="24"/>
          <w:szCs w:val="24"/>
        </w:rPr>
        <w:t xml:space="preserve"> учреждений культуры муниципального образования «Город Алдан», далее Учреждения, </w:t>
      </w:r>
      <w:r w:rsidRPr="00A3426A">
        <w:rPr>
          <w:sz w:val="24"/>
          <w:szCs w:val="24"/>
        </w:rPr>
        <w:t>устанавливаются коллективными договорами, соглашениями, локальными нормативными актами в соответствии с Законодательством Ро</w:t>
      </w:r>
      <w:r>
        <w:rPr>
          <w:sz w:val="24"/>
          <w:szCs w:val="24"/>
        </w:rPr>
        <w:t xml:space="preserve">ссийской Федерации, Республики </w:t>
      </w:r>
      <w:r w:rsidRPr="00A3426A">
        <w:rPr>
          <w:sz w:val="24"/>
          <w:szCs w:val="24"/>
        </w:rPr>
        <w:t>Саха (Якутия), настоящим Положением.</w:t>
      </w:r>
    </w:p>
    <w:p w:rsidR="00993D69" w:rsidRPr="00A3426A" w:rsidRDefault="00993D69" w:rsidP="00993D69">
      <w:pPr>
        <w:pStyle w:val="a4"/>
        <w:ind w:firstLine="708"/>
        <w:jc w:val="both"/>
        <w:rPr>
          <w:sz w:val="24"/>
          <w:szCs w:val="24"/>
        </w:rPr>
      </w:pPr>
      <w:r w:rsidRPr="00A3426A">
        <w:rPr>
          <w:sz w:val="24"/>
          <w:szCs w:val="24"/>
        </w:rPr>
        <w:t>В соответствии со статьей 135 Трудового Кодекса Российской Федерации локальные нормативные акты, устанавливающие системы оплаты труда, принимаются работодателем с учетом мнения представительного органа работников.</w:t>
      </w:r>
    </w:p>
    <w:p w:rsidR="00993D69" w:rsidRPr="00A3426A" w:rsidRDefault="00993D69" w:rsidP="00993D69">
      <w:pPr>
        <w:pStyle w:val="a4"/>
        <w:ind w:firstLine="708"/>
        <w:jc w:val="both"/>
        <w:rPr>
          <w:sz w:val="24"/>
          <w:szCs w:val="24"/>
        </w:rPr>
      </w:pPr>
      <w:r w:rsidRPr="00A3426A">
        <w:rPr>
          <w:sz w:val="24"/>
          <w:szCs w:val="24"/>
        </w:rPr>
        <w:t>1.2</w:t>
      </w:r>
      <w:r>
        <w:rPr>
          <w:sz w:val="24"/>
          <w:szCs w:val="24"/>
        </w:rPr>
        <w:t>.</w:t>
      </w:r>
      <w:r w:rsidRPr="00A3426A">
        <w:rPr>
          <w:sz w:val="24"/>
          <w:szCs w:val="24"/>
        </w:rPr>
        <w:t xml:space="preserve"> Должности и профессии работников должны соответствовать уставным целям </w:t>
      </w:r>
      <w:r>
        <w:rPr>
          <w:sz w:val="24"/>
          <w:szCs w:val="24"/>
        </w:rPr>
        <w:t xml:space="preserve">Учреждений </w:t>
      </w:r>
      <w:r w:rsidRPr="00A3426A">
        <w:rPr>
          <w:sz w:val="24"/>
          <w:szCs w:val="24"/>
        </w:rPr>
        <w:t xml:space="preserve">и содержаться в соответствующих разделах Единого тарифно-квалификационного справочника работ и профессий рабочих и Единого квалификационного справочника должностей руководителей, специалистов и служащих. </w:t>
      </w:r>
    </w:p>
    <w:p w:rsidR="00993D69" w:rsidRPr="00A3426A" w:rsidRDefault="00993D69" w:rsidP="00993D69">
      <w:pPr>
        <w:pStyle w:val="a4"/>
        <w:ind w:firstLine="708"/>
        <w:jc w:val="both"/>
        <w:rPr>
          <w:sz w:val="24"/>
          <w:szCs w:val="24"/>
        </w:rPr>
      </w:pPr>
      <w:r w:rsidRPr="00A3426A">
        <w:rPr>
          <w:sz w:val="24"/>
          <w:szCs w:val="24"/>
        </w:rPr>
        <w:t>1.3. Настоящее Положение определяет механизм формирования системы оплаты труда работников в муниципальных учреждениях отрасли культуры и искусства, подведомственных Муниципальному Образованию «Город Алдан»</w:t>
      </w:r>
      <w:r>
        <w:rPr>
          <w:sz w:val="24"/>
          <w:szCs w:val="24"/>
        </w:rPr>
        <w:t>.</w:t>
      </w:r>
    </w:p>
    <w:p w:rsidR="00993D69" w:rsidRPr="00A3426A" w:rsidRDefault="00993D69" w:rsidP="00993D69">
      <w:pPr>
        <w:pStyle w:val="a4"/>
        <w:ind w:firstLine="708"/>
        <w:jc w:val="both"/>
        <w:rPr>
          <w:sz w:val="24"/>
          <w:szCs w:val="24"/>
        </w:rPr>
      </w:pPr>
      <w:r w:rsidRPr="00A3426A">
        <w:rPr>
          <w:sz w:val="24"/>
          <w:szCs w:val="24"/>
        </w:rPr>
        <w:t>1.</w:t>
      </w:r>
      <w:r>
        <w:rPr>
          <w:sz w:val="24"/>
          <w:szCs w:val="24"/>
        </w:rPr>
        <w:t>4</w:t>
      </w:r>
      <w:r w:rsidRPr="00A3426A">
        <w:rPr>
          <w:sz w:val="24"/>
          <w:szCs w:val="24"/>
        </w:rPr>
        <w:t>. Настоящее Положение включает в себя:</w:t>
      </w: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</w:pPr>
      <w:r w:rsidRPr="00A3426A">
        <w:t>-профессиональные квалификационные группы (далее – ПКГ), используемые в учреждении;</w:t>
      </w: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  <w:rPr>
          <w:i/>
        </w:rPr>
      </w:pPr>
      <w:r w:rsidRPr="00A3426A">
        <w:rPr>
          <w:i/>
        </w:rPr>
        <w:t xml:space="preserve">- </w:t>
      </w:r>
      <w:r w:rsidRPr="00A3426A">
        <w:t>размеры окладов (должностных окладов);</w:t>
      </w:r>
      <w:r w:rsidRPr="00A3426A">
        <w:rPr>
          <w:i/>
        </w:rPr>
        <w:t xml:space="preserve"> </w:t>
      </w: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</w:pPr>
      <w:r w:rsidRPr="00A3426A">
        <w:rPr>
          <w:i/>
        </w:rPr>
        <w:t xml:space="preserve">- </w:t>
      </w:r>
      <w:r w:rsidRPr="00A3426A">
        <w:t>размеры повышающих коэффициентов к окладам и критерии их установления;</w:t>
      </w: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</w:pPr>
      <w:r w:rsidRPr="00A3426A">
        <w:t>-наименование, условия осуществления и размеры выплат компенсационного и стимулирующего характера;</w:t>
      </w: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</w:pPr>
      <w:r w:rsidRPr="00A3426A">
        <w:t>- условия оплаты труда руководителей учреждений.</w:t>
      </w: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  <w:rPr>
          <w:spacing w:val="-8"/>
        </w:rPr>
      </w:pPr>
      <w:r w:rsidRPr="00A3426A">
        <w:rPr>
          <w:spacing w:val="-8"/>
        </w:rPr>
        <w:t>1.</w:t>
      </w:r>
      <w:r>
        <w:rPr>
          <w:spacing w:val="-8"/>
        </w:rPr>
        <w:t>5</w:t>
      </w:r>
      <w:r w:rsidRPr="00A3426A">
        <w:rPr>
          <w:spacing w:val="-8"/>
        </w:rPr>
        <w:t xml:space="preserve">. Условия оплаты труда, в том числе размер должностного оклада, перечень </w:t>
      </w:r>
      <w:proofErr w:type="gramStart"/>
      <w:r w:rsidRPr="00A3426A">
        <w:rPr>
          <w:spacing w:val="-8"/>
        </w:rPr>
        <w:t xml:space="preserve">выплат </w:t>
      </w:r>
      <w:r w:rsidRPr="00A3426A">
        <w:t xml:space="preserve"> стимулирующего</w:t>
      </w:r>
      <w:proofErr w:type="gramEnd"/>
      <w:r w:rsidRPr="00A3426A">
        <w:t xml:space="preserve"> и компенсационного характера, </w:t>
      </w:r>
      <w:r w:rsidRPr="00A3426A">
        <w:rPr>
          <w:spacing w:val="-8"/>
        </w:rPr>
        <w:t xml:space="preserve">являются обязательными для включения в трудовой договор. </w:t>
      </w: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</w:pPr>
      <w:r w:rsidRPr="00A3426A">
        <w:t>1.</w:t>
      </w:r>
      <w:r>
        <w:t>6</w:t>
      </w:r>
      <w:r w:rsidRPr="00A3426A">
        <w:t xml:space="preserve">. Оплата труда работников, занятых по совместительству, а также на условиях неполного рабочего времени, или неполной рабочей недели, производится пропорционально отработанному времени либо на других условиях, определенных трудовым договором. Определение размеров заработной платы по основной должности, а также по должности, занимаемой в порядке совместительства, производится раздельно по каждой из должностей. </w:t>
      </w: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</w:pPr>
      <w:r w:rsidRPr="00A3426A">
        <w:t>1.</w:t>
      </w:r>
      <w:r>
        <w:t>7</w:t>
      </w:r>
      <w:r w:rsidRPr="00A3426A">
        <w:t>.</w:t>
      </w:r>
      <w:r>
        <w:t xml:space="preserve"> </w:t>
      </w:r>
      <w:r w:rsidRPr="00A3426A">
        <w:t xml:space="preserve">Заработная плата работников (без учета премий), устанавливаемая в соответствии с новыми системами оплаты труда, не может быть меньше заработной платы (без учета премий), выплачиваемой до </w:t>
      </w:r>
      <w:proofErr w:type="gramStart"/>
      <w:r w:rsidRPr="00A3426A">
        <w:t>введения  новой</w:t>
      </w:r>
      <w:proofErr w:type="gramEnd"/>
      <w:r w:rsidRPr="00A3426A">
        <w:t xml:space="preserve"> системы оплаты труда, при условии сохранения объема должностных обязанностей работников и выполнения ими работ той же квалификации.</w:t>
      </w: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</w:pPr>
      <w:r w:rsidRPr="00A3426A">
        <w:t>1.</w:t>
      </w:r>
      <w:r>
        <w:t>8</w:t>
      </w:r>
      <w:r w:rsidRPr="00A3426A">
        <w:t xml:space="preserve">. Фонд оплаты труда работников </w:t>
      </w:r>
      <w:r>
        <w:t>Учреждений</w:t>
      </w:r>
      <w:r w:rsidRPr="00A3426A">
        <w:t xml:space="preserve"> формируется на календарный год исходя из лимитов бюджетных обязательств </w:t>
      </w:r>
      <w:proofErr w:type="gramStart"/>
      <w:r w:rsidRPr="00A3426A">
        <w:t>местного  бюджета</w:t>
      </w:r>
      <w:proofErr w:type="gramEnd"/>
      <w:r w:rsidRPr="00A3426A">
        <w:t>.</w:t>
      </w:r>
    </w:p>
    <w:p w:rsidR="00993D69" w:rsidRPr="00A3426A" w:rsidRDefault="00993D69" w:rsidP="00993D69">
      <w:pPr>
        <w:autoSpaceDE w:val="0"/>
        <w:autoSpaceDN w:val="0"/>
        <w:adjustRightInd w:val="0"/>
        <w:jc w:val="both"/>
      </w:pPr>
      <w:r w:rsidRPr="00A3426A">
        <w:tab/>
      </w:r>
    </w:p>
    <w:p w:rsidR="00993D69" w:rsidRPr="00A3426A" w:rsidRDefault="00993D69" w:rsidP="00993D69">
      <w:pPr>
        <w:autoSpaceDE w:val="0"/>
        <w:autoSpaceDN w:val="0"/>
        <w:adjustRightInd w:val="0"/>
        <w:jc w:val="center"/>
        <w:rPr>
          <w:b/>
          <w:spacing w:val="-8"/>
        </w:rPr>
      </w:pPr>
      <w:r w:rsidRPr="00A3426A">
        <w:rPr>
          <w:b/>
        </w:rPr>
        <w:lastRenderedPageBreak/>
        <w:t>2. П</w:t>
      </w:r>
      <w:r>
        <w:rPr>
          <w:b/>
        </w:rPr>
        <w:t xml:space="preserve">орядок и условия </w:t>
      </w:r>
      <w:proofErr w:type="gramStart"/>
      <w:r>
        <w:rPr>
          <w:b/>
        </w:rPr>
        <w:t>оплаты  труда</w:t>
      </w:r>
      <w:proofErr w:type="gramEnd"/>
      <w:r w:rsidRPr="00A3426A">
        <w:rPr>
          <w:b/>
        </w:rPr>
        <w:t xml:space="preserve"> специалистов</w:t>
      </w:r>
      <w:r>
        <w:rPr>
          <w:b/>
        </w:rPr>
        <w:t>.</w:t>
      </w:r>
      <w:r w:rsidRPr="00A3426A">
        <w:rPr>
          <w:b/>
        </w:rPr>
        <w:t xml:space="preserve"> </w:t>
      </w:r>
    </w:p>
    <w:p w:rsidR="00993D69" w:rsidRPr="00A3426A" w:rsidRDefault="00993D69" w:rsidP="00993D69">
      <w:pPr>
        <w:pStyle w:val="ConsPlusTitle"/>
        <w:ind w:firstLine="708"/>
        <w:jc w:val="both"/>
        <w:rPr>
          <w:sz w:val="24"/>
          <w:szCs w:val="24"/>
        </w:rPr>
      </w:pPr>
    </w:p>
    <w:p w:rsidR="00993D69" w:rsidRPr="00A3426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</w:rPr>
      </w:pPr>
      <w:r w:rsidRPr="00A3426A">
        <w:rPr>
          <w:b w:val="0"/>
          <w:sz w:val="24"/>
          <w:szCs w:val="24"/>
        </w:rPr>
        <w:t>2.1.</w:t>
      </w:r>
      <w:r w:rsidRPr="00A3426A">
        <w:rPr>
          <w:b w:val="0"/>
          <w:spacing w:val="-8"/>
          <w:sz w:val="24"/>
          <w:szCs w:val="24"/>
        </w:rPr>
        <w:t xml:space="preserve"> Заработная плата специалистов </w:t>
      </w:r>
      <w:r>
        <w:rPr>
          <w:b w:val="0"/>
          <w:spacing w:val="-8"/>
          <w:sz w:val="24"/>
          <w:szCs w:val="24"/>
        </w:rPr>
        <w:t>Учреждений</w:t>
      </w:r>
      <w:r w:rsidRPr="00A3426A">
        <w:rPr>
          <w:b w:val="0"/>
          <w:spacing w:val="-8"/>
          <w:sz w:val="24"/>
          <w:szCs w:val="24"/>
        </w:rPr>
        <w:t xml:space="preserve"> состоит из оклада (должностного оклада), установленного по соответствующей профессиональной квалификационной группе, повышающих коэффициентов к окладу, выплат </w:t>
      </w:r>
      <w:proofErr w:type="gramStart"/>
      <w:r w:rsidRPr="00A3426A">
        <w:rPr>
          <w:b w:val="0"/>
          <w:spacing w:val="-8"/>
          <w:sz w:val="24"/>
          <w:szCs w:val="24"/>
        </w:rPr>
        <w:t>компенсационного  и</w:t>
      </w:r>
      <w:proofErr w:type="gramEnd"/>
      <w:r w:rsidRPr="00A3426A">
        <w:rPr>
          <w:b w:val="0"/>
          <w:spacing w:val="-8"/>
          <w:sz w:val="24"/>
          <w:szCs w:val="24"/>
        </w:rPr>
        <w:t xml:space="preserve"> стимулирующего  характера (премии).</w:t>
      </w:r>
    </w:p>
    <w:p w:rsidR="00993D69" w:rsidRPr="00A3426A" w:rsidRDefault="00993D69" w:rsidP="00993D69">
      <w:pPr>
        <w:ind w:firstLine="708"/>
        <w:jc w:val="both"/>
        <w:rPr>
          <w:bCs/>
        </w:rPr>
      </w:pPr>
      <w:r>
        <w:t xml:space="preserve">2.2. Оклады </w:t>
      </w:r>
      <w:r w:rsidRPr="00A3426A">
        <w:t xml:space="preserve">специалистов устанавливаются на основе отнесения занимаемых ими должностей к профессиональным квалификационным группам (далее ПКГ), </w:t>
      </w:r>
      <w:proofErr w:type="gramStart"/>
      <w:r w:rsidRPr="00A3426A">
        <w:t>утвержденным  приказом</w:t>
      </w:r>
      <w:proofErr w:type="gramEnd"/>
      <w:r w:rsidRPr="00A3426A">
        <w:t xml:space="preserve"> Министерства здравоохранения и социального развития РФ от 31.08.2007 г. №570 «Об утверждении профессиональных квалификационных групп должностей работников культуры, искусства и кинематографии»</w:t>
      </w:r>
      <w:r>
        <w:t xml:space="preserve">  согласно приложению № 1</w:t>
      </w:r>
      <w:r w:rsidRPr="00A3426A">
        <w:t xml:space="preserve"> в размерах:</w:t>
      </w:r>
    </w:p>
    <w:p w:rsidR="00993D69" w:rsidRPr="00A3426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2"/>
        <w:gridCol w:w="4653"/>
      </w:tblGrid>
      <w:tr w:rsidR="00993D69" w:rsidRPr="00A3426A" w:rsidTr="00DD768C">
        <w:trPr>
          <w:trHeight w:val="20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Должности, отнесенные к ПКГ «Должности технических исполните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лей и артистов вспомогательного</w:t>
            </w: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состава »</w:t>
            </w:r>
            <w:proofErr w:type="gram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69" w:rsidRPr="005D1C5C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993D69" w:rsidRPr="005D1C5C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5D1C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2679</w:t>
            </w:r>
            <w:r w:rsidRPr="005D1C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1C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рубле</w:t>
            </w:r>
            <w:proofErr w:type="spellEnd"/>
            <w:r w:rsidRPr="005D1C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</w:p>
        </w:tc>
      </w:tr>
      <w:tr w:rsidR="00993D69" w:rsidRPr="00A3426A" w:rsidTr="00DD768C">
        <w:trPr>
          <w:trHeight w:val="20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Должности, отнесенные к ПКГ «Должности работников среднего звена»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69" w:rsidRPr="005D1C5C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993D69" w:rsidRPr="005D1C5C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5D1C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2950</w:t>
            </w:r>
            <w:r w:rsidRPr="005D1C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1C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рублей</w:t>
            </w:r>
            <w:proofErr w:type="spellEnd"/>
          </w:p>
        </w:tc>
      </w:tr>
      <w:tr w:rsidR="00993D69" w:rsidRPr="00A3426A" w:rsidTr="00DD768C">
        <w:trPr>
          <w:trHeight w:val="20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Должности, отнесенные к ПКГ «Должности работников ведущего звена»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69" w:rsidRPr="005D1C5C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993D69" w:rsidRPr="005D1C5C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5D1C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4292</w:t>
            </w:r>
            <w:r w:rsidRPr="005D1C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1C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рублей</w:t>
            </w:r>
            <w:proofErr w:type="spellEnd"/>
          </w:p>
        </w:tc>
      </w:tr>
      <w:tr w:rsidR="00993D69" w:rsidRPr="00A3426A" w:rsidTr="00DD768C">
        <w:trPr>
          <w:trHeight w:val="20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Должности, отнесенные к ПКГ «Должности работников руководящего состава»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69" w:rsidRPr="005D1C5C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993D69" w:rsidRPr="005D1C5C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5D1C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5228</w:t>
            </w:r>
            <w:r w:rsidRPr="005D1C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1C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рублей</w:t>
            </w:r>
            <w:proofErr w:type="spellEnd"/>
          </w:p>
        </w:tc>
      </w:tr>
    </w:tbl>
    <w:p w:rsidR="00993D69" w:rsidRPr="00A3426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</w:rPr>
      </w:pPr>
    </w:p>
    <w:p w:rsidR="00993D69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</w:rPr>
      </w:pPr>
      <w:r w:rsidRPr="00A3426A">
        <w:rPr>
          <w:b w:val="0"/>
          <w:spacing w:val="-8"/>
          <w:sz w:val="24"/>
          <w:szCs w:val="24"/>
        </w:rPr>
        <w:t>2.3. Наст</w:t>
      </w:r>
      <w:r>
        <w:rPr>
          <w:b w:val="0"/>
          <w:spacing w:val="-8"/>
          <w:sz w:val="24"/>
          <w:szCs w:val="24"/>
        </w:rPr>
        <w:t xml:space="preserve">оящим Положением специалистам </w:t>
      </w:r>
      <w:r w:rsidRPr="00A3426A">
        <w:rPr>
          <w:b w:val="0"/>
          <w:spacing w:val="-8"/>
          <w:sz w:val="24"/>
          <w:szCs w:val="24"/>
        </w:rPr>
        <w:t>устанавливаются ниже перечисленные повышающие коэффициенты к окладу:</w:t>
      </w:r>
    </w:p>
    <w:p w:rsidR="00993D69" w:rsidRPr="00A3426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</w:rPr>
      </w:pPr>
    </w:p>
    <w:p w:rsidR="00993D69" w:rsidRPr="00A3426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</w:rPr>
      </w:pPr>
      <w:r w:rsidRPr="00A3426A">
        <w:rPr>
          <w:b w:val="0"/>
          <w:spacing w:val="-8"/>
          <w:sz w:val="24"/>
          <w:szCs w:val="24"/>
        </w:rPr>
        <w:t>-повышающий коэффициент к окладу по квалификационному уровню;</w:t>
      </w:r>
    </w:p>
    <w:p w:rsidR="00993D69" w:rsidRPr="00A3426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</w:rPr>
      </w:pPr>
      <w:r w:rsidRPr="00A3426A">
        <w:rPr>
          <w:b w:val="0"/>
          <w:spacing w:val="-8"/>
          <w:sz w:val="24"/>
          <w:szCs w:val="24"/>
        </w:rPr>
        <w:t xml:space="preserve">-повышающий </w:t>
      </w:r>
      <w:proofErr w:type="gramStart"/>
      <w:r w:rsidRPr="00A3426A">
        <w:rPr>
          <w:b w:val="0"/>
          <w:spacing w:val="-8"/>
          <w:sz w:val="24"/>
          <w:szCs w:val="24"/>
        </w:rPr>
        <w:t>коэффициент  за</w:t>
      </w:r>
      <w:proofErr w:type="gramEnd"/>
      <w:r w:rsidRPr="00A3426A">
        <w:rPr>
          <w:b w:val="0"/>
          <w:spacing w:val="-8"/>
          <w:sz w:val="24"/>
          <w:szCs w:val="24"/>
        </w:rPr>
        <w:t xml:space="preserve"> квалификационную категорию;</w:t>
      </w:r>
      <w:r w:rsidRPr="00A3426A">
        <w:rPr>
          <w:spacing w:val="-8"/>
          <w:sz w:val="24"/>
          <w:szCs w:val="24"/>
        </w:rPr>
        <w:t xml:space="preserve"> </w:t>
      </w:r>
    </w:p>
    <w:p w:rsidR="00993D69" w:rsidRPr="00A3426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</w:rPr>
      </w:pPr>
      <w:r w:rsidRPr="00A3426A">
        <w:rPr>
          <w:b w:val="0"/>
          <w:spacing w:val="-8"/>
          <w:sz w:val="24"/>
          <w:szCs w:val="24"/>
        </w:rPr>
        <w:t>-повышающий коэффициент за стаж работы, выслугу лет;</w:t>
      </w:r>
    </w:p>
    <w:p w:rsidR="00993D69" w:rsidRPr="00A3426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</w:rPr>
      </w:pPr>
      <w:r w:rsidRPr="00A3426A">
        <w:rPr>
          <w:b w:val="0"/>
          <w:spacing w:val="-8"/>
          <w:sz w:val="24"/>
          <w:szCs w:val="24"/>
        </w:rPr>
        <w:t>-</w:t>
      </w:r>
      <w:proofErr w:type="gramStart"/>
      <w:r w:rsidRPr="00A3426A">
        <w:rPr>
          <w:b w:val="0"/>
          <w:spacing w:val="-8"/>
          <w:sz w:val="24"/>
          <w:szCs w:val="24"/>
        </w:rPr>
        <w:t>повышающие  коэффициенты</w:t>
      </w:r>
      <w:proofErr w:type="gramEnd"/>
      <w:r w:rsidRPr="00A3426A">
        <w:rPr>
          <w:b w:val="0"/>
          <w:spacing w:val="-8"/>
          <w:sz w:val="24"/>
          <w:szCs w:val="24"/>
        </w:rPr>
        <w:t xml:space="preserve">  за почетное звание, отраслевые (ведомственные) знаки отличия, знание и применение в работе иностранного языка;</w:t>
      </w:r>
    </w:p>
    <w:p w:rsidR="00993D69" w:rsidRPr="00A3426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</w:rPr>
      </w:pPr>
      <w:r w:rsidRPr="00A3426A">
        <w:rPr>
          <w:b w:val="0"/>
          <w:spacing w:val="-8"/>
          <w:sz w:val="24"/>
          <w:szCs w:val="24"/>
        </w:rPr>
        <w:t xml:space="preserve"> - </w:t>
      </w:r>
      <w:proofErr w:type="gramStart"/>
      <w:r w:rsidRPr="00A3426A">
        <w:rPr>
          <w:b w:val="0"/>
          <w:spacing w:val="-8"/>
          <w:sz w:val="24"/>
          <w:szCs w:val="24"/>
        </w:rPr>
        <w:t>персональный  повышающий</w:t>
      </w:r>
      <w:proofErr w:type="gramEnd"/>
      <w:r w:rsidRPr="00A3426A">
        <w:rPr>
          <w:b w:val="0"/>
          <w:spacing w:val="-8"/>
          <w:sz w:val="24"/>
          <w:szCs w:val="24"/>
        </w:rPr>
        <w:t xml:space="preserve"> коэффициент  к окладу.</w:t>
      </w:r>
    </w:p>
    <w:p w:rsidR="00993D69" w:rsidRPr="00A3426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</w:rPr>
      </w:pPr>
    </w:p>
    <w:p w:rsidR="00993D69" w:rsidRPr="00A3426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  <w:u w:val="single"/>
        </w:rPr>
      </w:pPr>
      <w:r w:rsidRPr="00A3426A">
        <w:rPr>
          <w:b w:val="0"/>
          <w:spacing w:val="-8"/>
          <w:sz w:val="24"/>
          <w:szCs w:val="24"/>
          <w:u w:val="single"/>
        </w:rPr>
        <w:t>2.3.1. Повышающий коэффициент к окл</w:t>
      </w:r>
      <w:r>
        <w:rPr>
          <w:b w:val="0"/>
          <w:spacing w:val="-8"/>
          <w:sz w:val="24"/>
          <w:szCs w:val="24"/>
          <w:u w:val="single"/>
        </w:rPr>
        <w:t>аду по квалификационным уровням-</w:t>
      </w:r>
    </w:p>
    <w:p w:rsidR="00993D69" w:rsidRPr="00A3426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  <w:u w:val="single"/>
        </w:rPr>
      </w:pPr>
    </w:p>
    <w:p w:rsidR="00993D69" w:rsidRPr="00A3426A" w:rsidRDefault="00993D69" w:rsidP="00993D69">
      <w:pPr>
        <w:pStyle w:val="ConsPlusTitle"/>
        <w:ind w:firstLine="708"/>
        <w:jc w:val="both"/>
        <w:rPr>
          <w:rFonts w:eastAsia="Arial Unicode MS"/>
          <w:b w:val="0"/>
          <w:sz w:val="24"/>
          <w:szCs w:val="24"/>
        </w:rPr>
      </w:pPr>
      <w:r w:rsidRPr="00A3426A">
        <w:rPr>
          <w:rFonts w:eastAsia="Arial Unicode MS"/>
          <w:b w:val="0"/>
          <w:sz w:val="24"/>
          <w:szCs w:val="24"/>
        </w:rPr>
        <w:t xml:space="preserve">устанавливается на основе осуществления дифференциации </w:t>
      </w:r>
      <w:proofErr w:type="gramStart"/>
      <w:r w:rsidRPr="00A3426A">
        <w:rPr>
          <w:rFonts w:eastAsia="Arial Unicode MS"/>
          <w:b w:val="0"/>
          <w:sz w:val="24"/>
          <w:szCs w:val="24"/>
        </w:rPr>
        <w:t>должностей  с</w:t>
      </w:r>
      <w:proofErr w:type="gramEnd"/>
      <w:r w:rsidRPr="00A3426A">
        <w:rPr>
          <w:rFonts w:eastAsia="Arial Unicode MS"/>
          <w:b w:val="0"/>
          <w:sz w:val="24"/>
          <w:szCs w:val="24"/>
        </w:rPr>
        <w:t xml:space="preserve"> учетом сложности трудовых функций, выполнение которых предусмотрено при занятии соответствующей должности, специальности согласно приложению № 1  в размерах:</w:t>
      </w:r>
    </w:p>
    <w:p w:rsidR="00993D69" w:rsidRPr="00A3426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9"/>
        <w:gridCol w:w="4646"/>
      </w:tblGrid>
      <w:tr w:rsidR="00993D69" w:rsidRPr="00A3426A" w:rsidTr="00DD768C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ConsPlusTitle"/>
              <w:jc w:val="both"/>
              <w:rPr>
                <w:b w:val="0"/>
                <w:spacing w:val="-8"/>
                <w:sz w:val="24"/>
                <w:szCs w:val="24"/>
                <w:u w:val="single"/>
              </w:rPr>
            </w:pPr>
            <w:r w:rsidRPr="00A3426A">
              <w:rPr>
                <w:b w:val="0"/>
                <w:spacing w:val="-8"/>
                <w:sz w:val="24"/>
                <w:szCs w:val="24"/>
              </w:rPr>
              <w:t>Должности, отнесенные к ПКГ «Должности работников    среднего звена»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ConsPlusTitle"/>
              <w:jc w:val="both"/>
              <w:rPr>
                <w:b w:val="0"/>
                <w:spacing w:val="-8"/>
                <w:sz w:val="24"/>
                <w:szCs w:val="24"/>
                <w:u w:val="single"/>
              </w:rPr>
            </w:pPr>
            <w:r w:rsidRPr="00A3426A">
              <w:rPr>
                <w:b w:val="0"/>
                <w:spacing w:val="-8"/>
                <w:sz w:val="24"/>
                <w:szCs w:val="24"/>
                <w:u w:val="single"/>
              </w:rPr>
              <w:t>2 квалификационный уровень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ConsPlusTitle"/>
              <w:jc w:val="center"/>
              <w:rPr>
                <w:b w:val="0"/>
                <w:spacing w:val="-8"/>
                <w:sz w:val="24"/>
                <w:szCs w:val="24"/>
              </w:rPr>
            </w:pPr>
            <w:r w:rsidRPr="00A3426A">
              <w:rPr>
                <w:b w:val="0"/>
                <w:spacing w:val="-8"/>
                <w:sz w:val="24"/>
                <w:szCs w:val="24"/>
              </w:rPr>
              <w:t>0,10</w:t>
            </w:r>
          </w:p>
        </w:tc>
      </w:tr>
      <w:tr w:rsidR="00993D69" w:rsidRPr="00A3426A" w:rsidTr="00DD768C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ConsPlusTitle"/>
              <w:jc w:val="both"/>
              <w:rPr>
                <w:b w:val="0"/>
                <w:spacing w:val="-8"/>
                <w:sz w:val="24"/>
                <w:szCs w:val="24"/>
              </w:rPr>
            </w:pPr>
            <w:r w:rsidRPr="00A3426A">
              <w:rPr>
                <w:b w:val="0"/>
                <w:spacing w:val="-8"/>
                <w:sz w:val="24"/>
                <w:szCs w:val="24"/>
              </w:rPr>
              <w:t xml:space="preserve">Должности, отнесенные к ПКГ «Должности </w:t>
            </w:r>
            <w:proofErr w:type="gramStart"/>
            <w:r w:rsidRPr="00A3426A">
              <w:rPr>
                <w:b w:val="0"/>
                <w:spacing w:val="-8"/>
                <w:sz w:val="24"/>
                <w:szCs w:val="24"/>
              </w:rPr>
              <w:t>работников  ведущего</w:t>
            </w:r>
            <w:proofErr w:type="gramEnd"/>
            <w:r w:rsidRPr="00A3426A">
              <w:rPr>
                <w:b w:val="0"/>
                <w:spacing w:val="-8"/>
                <w:sz w:val="24"/>
                <w:szCs w:val="24"/>
              </w:rPr>
              <w:t xml:space="preserve"> звена»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ConsPlusTitle"/>
              <w:jc w:val="both"/>
              <w:rPr>
                <w:b w:val="0"/>
                <w:spacing w:val="-8"/>
                <w:sz w:val="24"/>
                <w:szCs w:val="24"/>
                <w:u w:val="single"/>
              </w:rPr>
            </w:pPr>
            <w:r w:rsidRPr="00A3426A">
              <w:rPr>
                <w:b w:val="0"/>
                <w:spacing w:val="-8"/>
                <w:sz w:val="24"/>
                <w:szCs w:val="24"/>
                <w:u w:val="single"/>
              </w:rPr>
              <w:t>2 квалификационный уровень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ConsPlusTitle"/>
              <w:jc w:val="center"/>
              <w:rPr>
                <w:b w:val="0"/>
                <w:spacing w:val="-8"/>
                <w:sz w:val="24"/>
                <w:szCs w:val="24"/>
              </w:rPr>
            </w:pPr>
            <w:r w:rsidRPr="00A3426A">
              <w:rPr>
                <w:b w:val="0"/>
                <w:spacing w:val="-8"/>
                <w:sz w:val="24"/>
                <w:szCs w:val="24"/>
              </w:rPr>
              <w:t>0,06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ConsPlusTitle"/>
              <w:jc w:val="both"/>
              <w:rPr>
                <w:b w:val="0"/>
                <w:spacing w:val="-8"/>
                <w:sz w:val="24"/>
                <w:szCs w:val="24"/>
                <w:u w:val="single"/>
              </w:rPr>
            </w:pPr>
            <w:r w:rsidRPr="00A3426A">
              <w:rPr>
                <w:b w:val="0"/>
                <w:spacing w:val="-8"/>
                <w:sz w:val="24"/>
                <w:szCs w:val="24"/>
                <w:u w:val="single"/>
              </w:rPr>
              <w:t>3 квалификационный уровень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ConsPlusTitle"/>
              <w:jc w:val="center"/>
              <w:rPr>
                <w:b w:val="0"/>
                <w:spacing w:val="-8"/>
                <w:sz w:val="24"/>
                <w:szCs w:val="24"/>
              </w:rPr>
            </w:pPr>
            <w:r w:rsidRPr="00A3426A">
              <w:rPr>
                <w:b w:val="0"/>
                <w:spacing w:val="-8"/>
                <w:sz w:val="24"/>
                <w:szCs w:val="24"/>
              </w:rPr>
              <w:t>0,10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ConsPlusTitle"/>
              <w:jc w:val="both"/>
              <w:rPr>
                <w:b w:val="0"/>
                <w:spacing w:val="-8"/>
                <w:sz w:val="24"/>
                <w:szCs w:val="24"/>
                <w:u w:val="single"/>
              </w:rPr>
            </w:pPr>
            <w:r w:rsidRPr="00A3426A">
              <w:rPr>
                <w:b w:val="0"/>
                <w:spacing w:val="-8"/>
                <w:sz w:val="24"/>
                <w:szCs w:val="24"/>
                <w:u w:val="single"/>
              </w:rPr>
              <w:t>4 квалификационный уровень</w:t>
            </w:r>
          </w:p>
          <w:p w:rsidR="00993D69" w:rsidRPr="00A3426A" w:rsidRDefault="00993D69" w:rsidP="00DD768C">
            <w:pPr>
              <w:pStyle w:val="ConsPlusTitle"/>
              <w:jc w:val="both"/>
              <w:rPr>
                <w:b w:val="0"/>
                <w:spacing w:val="-8"/>
                <w:sz w:val="24"/>
                <w:szCs w:val="24"/>
                <w:u w:val="single"/>
              </w:rPr>
            </w:pPr>
            <w:r w:rsidRPr="00A3426A">
              <w:rPr>
                <w:b w:val="0"/>
                <w:spacing w:val="-8"/>
                <w:sz w:val="24"/>
                <w:szCs w:val="24"/>
                <w:u w:val="single"/>
              </w:rPr>
              <w:t>5квалификационный уровень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ConsPlusTitle"/>
              <w:jc w:val="center"/>
              <w:rPr>
                <w:b w:val="0"/>
                <w:spacing w:val="-8"/>
                <w:sz w:val="24"/>
                <w:szCs w:val="24"/>
              </w:rPr>
            </w:pPr>
            <w:r w:rsidRPr="00A3426A">
              <w:rPr>
                <w:b w:val="0"/>
                <w:spacing w:val="-8"/>
                <w:sz w:val="24"/>
                <w:szCs w:val="24"/>
              </w:rPr>
              <w:t>0,16</w:t>
            </w:r>
          </w:p>
          <w:p w:rsidR="00993D69" w:rsidRPr="00A3426A" w:rsidRDefault="00993D69" w:rsidP="00DD768C">
            <w:pPr>
              <w:pStyle w:val="ConsPlusTitle"/>
              <w:jc w:val="center"/>
              <w:rPr>
                <w:b w:val="0"/>
                <w:spacing w:val="-8"/>
                <w:sz w:val="24"/>
                <w:szCs w:val="24"/>
              </w:rPr>
            </w:pPr>
            <w:r w:rsidRPr="00A3426A">
              <w:rPr>
                <w:b w:val="0"/>
                <w:spacing w:val="-8"/>
                <w:sz w:val="24"/>
                <w:szCs w:val="24"/>
              </w:rPr>
              <w:t>0,20</w:t>
            </w:r>
          </w:p>
        </w:tc>
      </w:tr>
      <w:tr w:rsidR="00993D69" w:rsidRPr="00A3426A" w:rsidTr="00DD768C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ConsPlusTitle"/>
              <w:jc w:val="both"/>
              <w:rPr>
                <w:b w:val="0"/>
                <w:spacing w:val="-8"/>
                <w:sz w:val="24"/>
                <w:szCs w:val="24"/>
              </w:rPr>
            </w:pPr>
            <w:r w:rsidRPr="00A3426A">
              <w:rPr>
                <w:b w:val="0"/>
                <w:spacing w:val="-8"/>
                <w:sz w:val="24"/>
                <w:szCs w:val="24"/>
              </w:rPr>
              <w:t xml:space="preserve">Должности, отнесенные к ПКГ «Должности </w:t>
            </w:r>
            <w:proofErr w:type="gramStart"/>
            <w:r w:rsidRPr="00A3426A">
              <w:rPr>
                <w:b w:val="0"/>
                <w:spacing w:val="-8"/>
                <w:sz w:val="24"/>
                <w:szCs w:val="24"/>
              </w:rPr>
              <w:t>работников  руководящего</w:t>
            </w:r>
            <w:proofErr w:type="gramEnd"/>
            <w:r w:rsidRPr="00A3426A">
              <w:rPr>
                <w:b w:val="0"/>
                <w:spacing w:val="-8"/>
                <w:sz w:val="24"/>
                <w:szCs w:val="24"/>
              </w:rPr>
              <w:t xml:space="preserve"> состава»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ConsPlusTitle"/>
              <w:jc w:val="both"/>
              <w:rPr>
                <w:b w:val="0"/>
                <w:spacing w:val="-8"/>
                <w:sz w:val="24"/>
                <w:szCs w:val="24"/>
                <w:u w:val="single"/>
              </w:rPr>
            </w:pPr>
            <w:r w:rsidRPr="00A3426A">
              <w:rPr>
                <w:b w:val="0"/>
                <w:spacing w:val="-8"/>
                <w:sz w:val="24"/>
                <w:szCs w:val="24"/>
                <w:u w:val="single"/>
              </w:rPr>
              <w:t>2 квалификационный уровень</w:t>
            </w:r>
          </w:p>
          <w:p w:rsidR="00993D69" w:rsidRPr="00A3426A" w:rsidRDefault="00993D69" w:rsidP="00DD768C">
            <w:pPr>
              <w:pStyle w:val="ConsPlusTitle"/>
              <w:jc w:val="both"/>
              <w:rPr>
                <w:b w:val="0"/>
                <w:spacing w:val="-8"/>
                <w:sz w:val="24"/>
                <w:szCs w:val="24"/>
                <w:u w:val="single"/>
              </w:rPr>
            </w:pPr>
            <w:r w:rsidRPr="00A3426A">
              <w:rPr>
                <w:b w:val="0"/>
                <w:spacing w:val="-8"/>
                <w:sz w:val="24"/>
                <w:szCs w:val="24"/>
                <w:u w:val="single"/>
              </w:rPr>
              <w:t>3 квалификационный уровень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ConsPlusTitle"/>
              <w:jc w:val="center"/>
              <w:rPr>
                <w:b w:val="0"/>
                <w:spacing w:val="-8"/>
                <w:sz w:val="24"/>
                <w:szCs w:val="24"/>
              </w:rPr>
            </w:pPr>
            <w:r w:rsidRPr="00A3426A">
              <w:rPr>
                <w:b w:val="0"/>
                <w:spacing w:val="-8"/>
                <w:sz w:val="24"/>
                <w:szCs w:val="24"/>
              </w:rPr>
              <w:t>0,10</w:t>
            </w:r>
          </w:p>
          <w:p w:rsidR="00993D69" w:rsidRPr="00A3426A" w:rsidRDefault="00993D69" w:rsidP="00DD768C">
            <w:pPr>
              <w:pStyle w:val="ConsPlusTitle"/>
              <w:jc w:val="center"/>
              <w:rPr>
                <w:b w:val="0"/>
                <w:spacing w:val="-8"/>
                <w:sz w:val="24"/>
                <w:szCs w:val="24"/>
              </w:rPr>
            </w:pPr>
            <w:r w:rsidRPr="00A3426A">
              <w:rPr>
                <w:b w:val="0"/>
                <w:spacing w:val="-8"/>
                <w:sz w:val="24"/>
                <w:szCs w:val="24"/>
              </w:rPr>
              <w:t>0,20</w:t>
            </w:r>
          </w:p>
        </w:tc>
      </w:tr>
    </w:tbl>
    <w:p w:rsidR="00993D69" w:rsidRPr="00A3426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</w:rPr>
      </w:pPr>
    </w:p>
    <w:p w:rsidR="00993D69" w:rsidRPr="00A3426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</w:rPr>
      </w:pPr>
    </w:p>
    <w:p w:rsidR="00993D69" w:rsidRPr="00A3426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  <w:u w:val="single"/>
        </w:rPr>
      </w:pPr>
      <w:r w:rsidRPr="00A3426A">
        <w:rPr>
          <w:b w:val="0"/>
          <w:spacing w:val="-8"/>
          <w:sz w:val="24"/>
          <w:szCs w:val="24"/>
        </w:rPr>
        <w:t xml:space="preserve">2.3.2. </w:t>
      </w:r>
      <w:r w:rsidRPr="00A3426A">
        <w:rPr>
          <w:b w:val="0"/>
          <w:spacing w:val="-8"/>
          <w:sz w:val="24"/>
          <w:szCs w:val="24"/>
          <w:u w:val="single"/>
        </w:rPr>
        <w:t xml:space="preserve">Повышающий </w:t>
      </w:r>
      <w:proofErr w:type="gramStart"/>
      <w:r w:rsidRPr="00A3426A">
        <w:rPr>
          <w:b w:val="0"/>
          <w:spacing w:val="-8"/>
          <w:sz w:val="24"/>
          <w:szCs w:val="24"/>
          <w:u w:val="single"/>
        </w:rPr>
        <w:t xml:space="preserve">коэффициент </w:t>
      </w:r>
      <w:r>
        <w:rPr>
          <w:b w:val="0"/>
          <w:spacing w:val="-8"/>
          <w:sz w:val="24"/>
          <w:szCs w:val="24"/>
          <w:u w:val="single"/>
        </w:rPr>
        <w:t xml:space="preserve"> за</w:t>
      </w:r>
      <w:proofErr w:type="gramEnd"/>
      <w:r>
        <w:rPr>
          <w:b w:val="0"/>
          <w:spacing w:val="-8"/>
          <w:sz w:val="24"/>
          <w:szCs w:val="24"/>
          <w:u w:val="single"/>
        </w:rPr>
        <w:t xml:space="preserve">  квалификационную категорию.</w:t>
      </w:r>
    </w:p>
    <w:p w:rsidR="00993D69" w:rsidRPr="00A3426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</w:rPr>
      </w:pPr>
    </w:p>
    <w:p w:rsidR="00993D69" w:rsidRPr="00A3426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</w:rPr>
      </w:pPr>
      <w:r w:rsidRPr="00A3426A">
        <w:rPr>
          <w:b w:val="0"/>
          <w:spacing w:val="-8"/>
          <w:sz w:val="24"/>
          <w:szCs w:val="24"/>
        </w:rPr>
        <w:t xml:space="preserve">В связи с тем, что наличие квалификационной категории не учтено при отнесении должностей работников </w:t>
      </w:r>
      <w:proofErr w:type="gramStart"/>
      <w:r w:rsidRPr="00A3426A">
        <w:rPr>
          <w:b w:val="0"/>
          <w:spacing w:val="-8"/>
          <w:sz w:val="24"/>
          <w:szCs w:val="24"/>
        </w:rPr>
        <w:t>культуры  по</w:t>
      </w:r>
      <w:proofErr w:type="gramEnd"/>
      <w:r w:rsidRPr="00A3426A">
        <w:rPr>
          <w:b w:val="0"/>
          <w:spacing w:val="-8"/>
          <w:sz w:val="24"/>
          <w:szCs w:val="24"/>
        </w:rPr>
        <w:t xml:space="preserve"> квалификационным уровням внутри профессиональной квалификационной г</w:t>
      </w:r>
      <w:r>
        <w:rPr>
          <w:b w:val="0"/>
          <w:spacing w:val="-8"/>
          <w:sz w:val="24"/>
          <w:szCs w:val="24"/>
        </w:rPr>
        <w:t>руппы, по должностям работников У</w:t>
      </w:r>
      <w:r w:rsidRPr="00A3426A">
        <w:rPr>
          <w:b w:val="0"/>
          <w:spacing w:val="-8"/>
          <w:sz w:val="24"/>
          <w:szCs w:val="24"/>
        </w:rPr>
        <w:t>чреждени</w:t>
      </w:r>
      <w:r>
        <w:rPr>
          <w:b w:val="0"/>
          <w:spacing w:val="-8"/>
          <w:sz w:val="24"/>
          <w:szCs w:val="24"/>
        </w:rPr>
        <w:t xml:space="preserve">й </w:t>
      </w:r>
      <w:r w:rsidRPr="00A3426A">
        <w:rPr>
          <w:b w:val="0"/>
          <w:spacing w:val="-8"/>
          <w:sz w:val="24"/>
          <w:szCs w:val="24"/>
        </w:rPr>
        <w:t xml:space="preserve">применяется </w:t>
      </w:r>
      <w:r>
        <w:rPr>
          <w:b w:val="0"/>
          <w:spacing w:val="-8"/>
          <w:sz w:val="24"/>
          <w:szCs w:val="24"/>
        </w:rPr>
        <w:t>повышающий коэффициент</w:t>
      </w:r>
      <w:r w:rsidRPr="00A3426A">
        <w:rPr>
          <w:b w:val="0"/>
          <w:spacing w:val="-8"/>
          <w:sz w:val="24"/>
          <w:szCs w:val="24"/>
        </w:rPr>
        <w:t xml:space="preserve"> за квалификационную категорию в соответствии с тарифно-квалификационными справочниками в размерах:</w:t>
      </w:r>
    </w:p>
    <w:p w:rsidR="00993D69" w:rsidRPr="00FE60B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</w:rPr>
      </w:pPr>
      <w:r>
        <w:rPr>
          <w:b w:val="0"/>
          <w:spacing w:val="-8"/>
          <w:sz w:val="24"/>
          <w:szCs w:val="24"/>
        </w:rPr>
        <w:t xml:space="preserve">- </w:t>
      </w:r>
      <w:proofErr w:type="gramStart"/>
      <w:r>
        <w:rPr>
          <w:b w:val="0"/>
          <w:spacing w:val="-8"/>
          <w:sz w:val="24"/>
          <w:szCs w:val="24"/>
        </w:rPr>
        <w:t>главный  –</w:t>
      </w:r>
      <w:proofErr w:type="gramEnd"/>
      <w:r>
        <w:rPr>
          <w:b w:val="0"/>
          <w:spacing w:val="-8"/>
          <w:sz w:val="24"/>
          <w:szCs w:val="24"/>
        </w:rPr>
        <w:t xml:space="preserve"> </w:t>
      </w:r>
      <w:r w:rsidRPr="00FE60BA">
        <w:rPr>
          <w:b w:val="0"/>
          <w:spacing w:val="-8"/>
          <w:sz w:val="24"/>
          <w:szCs w:val="24"/>
        </w:rPr>
        <w:t>до 1,00;</w:t>
      </w:r>
    </w:p>
    <w:p w:rsidR="00993D69" w:rsidRPr="00FE60B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</w:rPr>
      </w:pPr>
      <w:r w:rsidRPr="00FE60BA">
        <w:rPr>
          <w:b w:val="0"/>
          <w:spacing w:val="-8"/>
          <w:sz w:val="24"/>
          <w:szCs w:val="24"/>
        </w:rPr>
        <w:t>- ведущий – до 0,80;</w:t>
      </w:r>
    </w:p>
    <w:p w:rsidR="00993D69" w:rsidRPr="00FE60B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</w:rPr>
      </w:pPr>
      <w:r w:rsidRPr="00FE60BA">
        <w:rPr>
          <w:b w:val="0"/>
          <w:spacing w:val="-8"/>
          <w:sz w:val="24"/>
          <w:szCs w:val="24"/>
        </w:rPr>
        <w:t xml:space="preserve">- высшей категории – </w:t>
      </w:r>
      <w:proofErr w:type="gramStart"/>
      <w:r w:rsidRPr="00FE60BA">
        <w:rPr>
          <w:b w:val="0"/>
          <w:spacing w:val="-8"/>
          <w:sz w:val="24"/>
          <w:szCs w:val="24"/>
        </w:rPr>
        <w:t>до  0</w:t>
      </w:r>
      <w:proofErr w:type="gramEnd"/>
      <w:r w:rsidRPr="00FE60BA">
        <w:rPr>
          <w:b w:val="0"/>
          <w:spacing w:val="-8"/>
          <w:sz w:val="24"/>
          <w:szCs w:val="24"/>
        </w:rPr>
        <w:t>,60;</w:t>
      </w:r>
    </w:p>
    <w:p w:rsidR="00993D69" w:rsidRPr="00FE60B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</w:rPr>
      </w:pPr>
      <w:r w:rsidRPr="00FE60BA">
        <w:rPr>
          <w:b w:val="0"/>
          <w:spacing w:val="-8"/>
          <w:sz w:val="24"/>
          <w:szCs w:val="24"/>
        </w:rPr>
        <w:t>- первой категории – до 0,40;</w:t>
      </w:r>
    </w:p>
    <w:p w:rsidR="00993D69" w:rsidRPr="00FE60B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</w:rPr>
      </w:pPr>
      <w:r w:rsidRPr="00FE60BA">
        <w:rPr>
          <w:b w:val="0"/>
          <w:spacing w:val="-8"/>
          <w:sz w:val="24"/>
          <w:szCs w:val="24"/>
        </w:rPr>
        <w:t>- второй категории – до 0,20;</w:t>
      </w:r>
    </w:p>
    <w:p w:rsidR="00993D69" w:rsidRPr="00FE60B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</w:rPr>
      </w:pPr>
    </w:p>
    <w:p w:rsidR="00993D69" w:rsidRPr="00A3426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  <w:u w:val="single"/>
        </w:rPr>
      </w:pPr>
      <w:r w:rsidRPr="00A3426A">
        <w:rPr>
          <w:b w:val="0"/>
          <w:spacing w:val="-8"/>
          <w:sz w:val="24"/>
          <w:szCs w:val="24"/>
        </w:rPr>
        <w:t>2.3.3.</w:t>
      </w:r>
      <w:r w:rsidRPr="00A3426A">
        <w:rPr>
          <w:b w:val="0"/>
          <w:spacing w:val="-8"/>
          <w:sz w:val="24"/>
          <w:szCs w:val="24"/>
          <w:u w:val="single"/>
        </w:rPr>
        <w:t xml:space="preserve"> Повышающий коэффициент </w:t>
      </w:r>
      <w:proofErr w:type="gramStart"/>
      <w:r w:rsidRPr="00A3426A">
        <w:rPr>
          <w:b w:val="0"/>
          <w:spacing w:val="-8"/>
          <w:sz w:val="24"/>
          <w:szCs w:val="24"/>
          <w:u w:val="single"/>
        </w:rPr>
        <w:t>за  стаж</w:t>
      </w:r>
      <w:proofErr w:type="gramEnd"/>
      <w:r w:rsidRPr="00A3426A">
        <w:rPr>
          <w:b w:val="0"/>
          <w:spacing w:val="-8"/>
          <w:sz w:val="24"/>
          <w:szCs w:val="24"/>
          <w:u w:val="single"/>
        </w:rPr>
        <w:t xml:space="preserve"> работы, выслугу лет –</w:t>
      </w:r>
    </w:p>
    <w:p w:rsidR="00993D69" w:rsidRPr="00A3426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</w:rPr>
      </w:pPr>
    </w:p>
    <w:p w:rsidR="00993D69" w:rsidRPr="00A3426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</w:rPr>
      </w:pPr>
      <w:r w:rsidRPr="00A3426A">
        <w:rPr>
          <w:b w:val="0"/>
          <w:spacing w:val="-8"/>
          <w:sz w:val="24"/>
          <w:szCs w:val="24"/>
        </w:rPr>
        <w:t xml:space="preserve"> </w:t>
      </w:r>
      <w:proofErr w:type="gramStart"/>
      <w:r w:rsidRPr="00A3426A">
        <w:rPr>
          <w:b w:val="0"/>
          <w:spacing w:val="-8"/>
          <w:sz w:val="24"/>
          <w:szCs w:val="24"/>
        </w:rPr>
        <w:t>устанавливается  специалистам</w:t>
      </w:r>
      <w:proofErr w:type="gramEnd"/>
      <w:r w:rsidRPr="00A3426A">
        <w:rPr>
          <w:b w:val="0"/>
          <w:spacing w:val="-8"/>
          <w:sz w:val="24"/>
          <w:szCs w:val="24"/>
        </w:rPr>
        <w:t xml:space="preserve"> </w:t>
      </w:r>
      <w:r>
        <w:rPr>
          <w:b w:val="0"/>
          <w:spacing w:val="-8"/>
          <w:sz w:val="24"/>
          <w:szCs w:val="24"/>
        </w:rPr>
        <w:t xml:space="preserve">Учреждений </w:t>
      </w:r>
      <w:r w:rsidRPr="00A3426A">
        <w:rPr>
          <w:b w:val="0"/>
          <w:spacing w:val="-8"/>
          <w:sz w:val="24"/>
          <w:szCs w:val="24"/>
        </w:rPr>
        <w:t>в</w:t>
      </w:r>
      <w:r>
        <w:rPr>
          <w:b w:val="0"/>
          <w:spacing w:val="-8"/>
          <w:sz w:val="24"/>
          <w:szCs w:val="24"/>
        </w:rPr>
        <w:t xml:space="preserve"> </w:t>
      </w:r>
      <w:r w:rsidRPr="00A3426A">
        <w:rPr>
          <w:b w:val="0"/>
          <w:spacing w:val="-8"/>
          <w:sz w:val="24"/>
          <w:szCs w:val="24"/>
        </w:rPr>
        <w:t>зависимости от общего количества л</w:t>
      </w:r>
      <w:r>
        <w:rPr>
          <w:b w:val="0"/>
          <w:spacing w:val="-8"/>
          <w:sz w:val="24"/>
          <w:szCs w:val="24"/>
        </w:rPr>
        <w:t xml:space="preserve">ет, проработанных в учреждениях </w:t>
      </w:r>
      <w:r w:rsidRPr="00A3426A">
        <w:rPr>
          <w:b w:val="0"/>
          <w:spacing w:val="-8"/>
          <w:sz w:val="24"/>
          <w:szCs w:val="24"/>
        </w:rPr>
        <w:t xml:space="preserve">культуры и соответствующего типа учреждения независимо </w:t>
      </w:r>
      <w:r>
        <w:rPr>
          <w:b w:val="0"/>
          <w:spacing w:val="-8"/>
          <w:sz w:val="24"/>
          <w:szCs w:val="24"/>
        </w:rPr>
        <w:t>от ведомственной подчиненности.</w:t>
      </w:r>
    </w:p>
    <w:p w:rsidR="00993D69" w:rsidRPr="00A3426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</w:rPr>
      </w:pPr>
      <w:r w:rsidRPr="00A3426A">
        <w:rPr>
          <w:b w:val="0"/>
          <w:spacing w:val="-8"/>
          <w:sz w:val="24"/>
          <w:szCs w:val="24"/>
        </w:rPr>
        <w:t xml:space="preserve">Выплаты </w:t>
      </w:r>
      <w:proofErr w:type="gramStart"/>
      <w:r w:rsidRPr="00A3426A">
        <w:rPr>
          <w:b w:val="0"/>
          <w:spacing w:val="-8"/>
          <w:sz w:val="24"/>
          <w:szCs w:val="24"/>
        </w:rPr>
        <w:t>производятся  специалистам</w:t>
      </w:r>
      <w:proofErr w:type="gramEnd"/>
      <w:r w:rsidRPr="00A3426A">
        <w:rPr>
          <w:b w:val="0"/>
          <w:spacing w:val="-8"/>
          <w:sz w:val="24"/>
          <w:szCs w:val="24"/>
        </w:rPr>
        <w:t>, для которых учреждение является как основным местом работы, так и работой по совместительству, в размерах:</w:t>
      </w: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</w:pPr>
      <w:r w:rsidRPr="00A3426A">
        <w:t>при выслуге лет от 2 до 5 лет – до 0,10;</w:t>
      </w: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</w:pPr>
      <w:r w:rsidRPr="00A3426A">
        <w:t xml:space="preserve">при выслуге лет от 5 </w:t>
      </w:r>
      <w:proofErr w:type="gramStart"/>
      <w:r w:rsidRPr="00A3426A">
        <w:t>лет  до</w:t>
      </w:r>
      <w:proofErr w:type="gramEnd"/>
      <w:r w:rsidRPr="00A3426A">
        <w:t xml:space="preserve"> 10 лет – до 0,15;</w:t>
      </w: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</w:pPr>
      <w:r w:rsidRPr="00A3426A">
        <w:t xml:space="preserve">при выслуге лет от 10 </w:t>
      </w:r>
      <w:proofErr w:type="gramStart"/>
      <w:r w:rsidRPr="00A3426A">
        <w:t>лет  до</w:t>
      </w:r>
      <w:proofErr w:type="gramEnd"/>
      <w:r w:rsidRPr="00A3426A">
        <w:t xml:space="preserve"> 15 лет – до 0,20;</w:t>
      </w:r>
    </w:p>
    <w:p w:rsidR="00993D69" w:rsidRPr="00A3426A" w:rsidRDefault="00993D69" w:rsidP="00993D69">
      <w:pPr>
        <w:ind w:firstLine="708"/>
      </w:pPr>
      <w:r w:rsidRPr="00A3426A">
        <w:t>при выслуге лет свыше 15 лет – до 0,25.</w:t>
      </w:r>
    </w:p>
    <w:p w:rsidR="00993D69" w:rsidRPr="00A3426A" w:rsidRDefault="00993D69" w:rsidP="00993D69">
      <w:pPr>
        <w:ind w:firstLine="708"/>
      </w:pP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  <w:rPr>
          <w:spacing w:val="-8"/>
          <w:u w:val="single"/>
        </w:rPr>
      </w:pPr>
      <w:r w:rsidRPr="00A3426A">
        <w:rPr>
          <w:spacing w:val="-8"/>
        </w:rPr>
        <w:t>2.3.4. П</w:t>
      </w:r>
      <w:r w:rsidRPr="00A3426A">
        <w:rPr>
          <w:spacing w:val="-8"/>
          <w:u w:val="single"/>
        </w:rPr>
        <w:t xml:space="preserve">овышающие </w:t>
      </w:r>
      <w:proofErr w:type="gramStart"/>
      <w:r w:rsidRPr="00A3426A">
        <w:rPr>
          <w:spacing w:val="-8"/>
          <w:u w:val="single"/>
        </w:rPr>
        <w:t>коэффициенты  к</w:t>
      </w:r>
      <w:proofErr w:type="gramEnd"/>
      <w:r w:rsidRPr="00A3426A">
        <w:rPr>
          <w:spacing w:val="-8"/>
          <w:u w:val="single"/>
        </w:rPr>
        <w:t xml:space="preserve"> окладу за ученую степень, почетное звание, отраслевые (ведомственные) знаки отличия, знание и применени</w:t>
      </w:r>
      <w:r>
        <w:rPr>
          <w:spacing w:val="-8"/>
          <w:u w:val="single"/>
        </w:rPr>
        <w:t>е  в работе иностранного языка.</w:t>
      </w: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  <w:rPr>
          <w:spacing w:val="-8"/>
          <w:u w:val="single"/>
        </w:rPr>
      </w:pP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</w:pPr>
      <w:r w:rsidRPr="00A3426A">
        <w:t>Повышающий коэффициент за наличие почетного звания Республики Саха (Якутия), отраслевых (ведомственных) знаков отличия устанавливается   в следующих размерах</w:t>
      </w:r>
      <w:r>
        <w:t>:</w:t>
      </w:r>
    </w:p>
    <w:p w:rsidR="00993D69" w:rsidRPr="00A3426A" w:rsidRDefault="00993D69" w:rsidP="00993D69">
      <w:pPr>
        <w:ind w:firstLine="720"/>
        <w:jc w:val="both"/>
      </w:pPr>
      <w:r>
        <w:t>-о</w:t>
      </w:r>
      <w:r w:rsidRPr="00A3426A">
        <w:t xml:space="preserve">траслевой (ведомственный </w:t>
      </w:r>
      <w:proofErr w:type="gramStart"/>
      <w:r w:rsidRPr="00A3426A">
        <w:t>знак)  –</w:t>
      </w:r>
      <w:proofErr w:type="gramEnd"/>
      <w:r w:rsidRPr="00A3426A">
        <w:t xml:space="preserve"> 0,10</w:t>
      </w:r>
      <w:r>
        <w:t>;</w:t>
      </w:r>
    </w:p>
    <w:p w:rsidR="00993D69" w:rsidRPr="00A3426A" w:rsidRDefault="00993D69" w:rsidP="00993D69">
      <w:pPr>
        <w:ind w:firstLine="720"/>
        <w:jc w:val="both"/>
      </w:pPr>
      <w:r>
        <w:t>-п</w:t>
      </w:r>
      <w:r w:rsidRPr="00A3426A">
        <w:t xml:space="preserve">очетное </w:t>
      </w:r>
      <w:proofErr w:type="gramStart"/>
      <w:r w:rsidRPr="00A3426A">
        <w:t>звание  -</w:t>
      </w:r>
      <w:proofErr w:type="gramEnd"/>
      <w:r w:rsidRPr="00A3426A">
        <w:t xml:space="preserve">  0,20</w:t>
      </w:r>
      <w:r>
        <w:t>.</w:t>
      </w:r>
    </w:p>
    <w:p w:rsidR="00993D69" w:rsidRPr="00A3426A" w:rsidRDefault="00993D69" w:rsidP="00993D69">
      <w:pPr>
        <w:pStyle w:val="ConsPlusTitle"/>
        <w:ind w:firstLine="708"/>
        <w:jc w:val="both"/>
        <w:rPr>
          <w:b w:val="0"/>
          <w:sz w:val="24"/>
          <w:szCs w:val="24"/>
        </w:rPr>
      </w:pPr>
      <w:r w:rsidRPr="00A3426A">
        <w:rPr>
          <w:b w:val="0"/>
          <w:sz w:val="24"/>
          <w:szCs w:val="24"/>
        </w:rPr>
        <w:t xml:space="preserve">Повышающие коэффициенты за почетное звание, отраслевые (ведомственные) знаки отличия </w:t>
      </w:r>
      <w:proofErr w:type="gramStart"/>
      <w:r w:rsidRPr="00A3426A">
        <w:rPr>
          <w:b w:val="0"/>
          <w:sz w:val="24"/>
          <w:szCs w:val="24"/>
        </w:rPr>
        <w:t>применяются  по</w:t>
      </w:r>
      <w:proofErr w:type="gramEnd"/>
      <w:r w:rsidRPr="00A3426A">
        <w:rPr>
          <w:b w:val="0"/>
          <w:sz w:val="24"/>
          <w:szCs w:val="24"/>
        </w:rPr>
        <w:t xml:space="preserve"> основному месту работы и месту работы по совместительству только по одному из оснований.</w:t>
      </w:r>
    </w:p>
    <w:p w:rsidR="00993D69" w:rsidRPr="00A3426A" w:rsidRDefault="00993D69" w:rsidP="00993D69">
      <w:pPr>
        <w:ind w:firstLine="720"/>
        <w:jc w:val="both"/>
      </w:pPr>
      <w:r w:rsidRPr="00A3426A">
        <w:t>Повышающий коэффициент за знание и применение в работе иностранного языка устанавливается в следующем размере:</w:t>
      </w:r>
    </w:p>
    <w:p w:rsidR="00993D69" w:rsidRPr="00A3426A" w:rsidRDefault="00993D69" w:rsidP="00993D69">
      <w:pPr>
        <w:ind w:firstLine="720"/>
        <w:jc w:val="both"/>
      </w:pPr>
      <w:r>
        <w:t xml:space="preserve">- </w:t>
      </w:r>
      <w:r w:rsidRPr="00A3426A">
        <w:t xml:space="preserve">за знание и использование в работе одного языка – до 0,10;  </w:t>
      </w:r>
    </w:p>
    <w:p w:rsidR="00993D69" w:rsidRPr="00A3426A" w:rsidRDefault="00993D69" w:rsidP="00993D69">
      <w:pPr>
        <w:ind w:firstLine="720"/>
        <w:jc w:val="both"/>
      </w:pPr>
      <w:r>
        <w:t xml:space="preserve">- </w:t>
      </w:r>
      <w:r w:rsidRPr="00A3426A">
        <w:t xml:space="preserve">за 2 и более иностранных языков </w:t>
      </w:r>
      <w:proofErr w:type="gramStart"/>
      <w:r w:rsidRPr="00A3426A">
        <w:t>–  до</w:t>
      </w:r>
      <w:proofErr w:type="gramEnd"/>
      <w:r w:rsidRPr="00A3426A">
        <w:t xml:space="preserve"> 0,15.</w:t>
      </w:r>
    </w:p>
    <w:p w:rsidR="00993D69" w:rsidRPr="00A3426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  <w:u w:val="single"/>
        </w:rPr>
      </w:pPr>
    </w:p>
    <w:p w:rsidR="00993D69" w:rsidRPr="00A3426A" w:rsidRDefault="00993D69" w:rsidP="00993D69">
      <w:pPr>
        <w:ind w:firstLine="709"/>
        <w:jc w:val="both"/>
      </w:pPr>
      <w:r w:rsidRPr="00A3426A">
        <w:rPr>
          <w:spacing w:val="-8"/>
        </w:rPr>
        <w:t xml:space="preserve">2.3.5. </w:t>
      </w:r>
      <w:r w:rsidRPr="00A3426A">
        <w:t xml:space="preserve"> </w:t>
      </w:r>
      <w:r w:rsidRPr="00A3426A">
        <w:rPr>
          <w:u w:val="single"/>
        </w:rPr>
        <w:t xml:space="preserve">Персональный повышающий коэффициент к окладу </w:t>
      </w:r>
      <w:r w:rsidRPr="00A3426A">
        <w:t>–</w:t>
      </w:r>
    </w:p>
    <w:p w:rsidR="00993D69" w:rsidRPr="00A3426A" w:rsidRDefault="00993D69" w:rsidP="00993D69">
      <w:pPr>
        <w:ind w:firstLine="709"/>
        <w:jc w:val="both"/>
      </w:pPr>
    </w:p>
    <w:p w:rsidR="00993D69" w:rsidRDefault="00993D69" w:rsidP="00993D69">
      <w:pPr>
        <w:ind w:firstLine="709"/>
        <w:jc w:val="both"/>
      </w:pPr>
      <w:r>
        <w:t>может быть установлен работникам Учреждений</w:t>
      </w:r>
      <w:r w:rsidRPr="00A3426A">
        <w:t xml:space="preserve"> с учетом уровня их профессиональной подготовки, сложности, важности выполняемой работы, степени самостоятельности и ответственности при выполнении поставленных задач и других факторов. Решение об установлении персонального повышающего коэффициента и его разм</w:t>
      </w:r>
      <w:r>
        <w:t>ерах принимается руководителем У</w:t>
      </w:r>
      <w:r w:rsidRPr="00A3426A">
        <w:t xml:space="preserve">чреждения персонально в отношении конкретного работника. Размер повышающего коэффициента устанавливается в </w:t>
      </w:r>
      <w:proofErr w:type="gramStart"/>
      <w:r w:rsidRPr="00A3426A">
        <w:t>пределах  до</w:t>
      </w:r>
      <w:proofErr w:type="gramEnd"/>
      <w:r w:rsidRPr="00A3426A">
        <w:t xml:space="preserve"> 2,0.</w:t>
      </w:r>
    </w:p>
    <w:p w:rsidR="00993D69" w:rsidRPr="00A3426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</w:rPr>
      </w:pPr>
      <w:r>
        <w:rPr>
          <w:b w:val="0"/>
          <w:spacing w:val="-8"/>
          <w:sz w:val="24"/>
          <w:szCs w:val="24"/>
        </w:rPr>
        <w:t>Персональный п</w:t>
      </w:r>
      <w:r w:rsidRPr="00A3426A">
        <w:rPr>
          <w:b w:val="0"/>
          <w:spacing w:val="-8"/>
          <w:sz w:val="24"/>
          <w:szCs w:val="24"/>
        </w:rPr>
        <w:t>овышающи</w:t>
      </w:r>
      <w:r>
        <w:rPr>
          <w:b w:val="0"/>
          <w:spacing w:val="-8"/>
          <w:sz w:val="24"/>
          <w:szCs w:val="24"/>
        </w:rPr>
        <w:t>й</w:t>
      </w:r>
      <w:r w:rsidRPr="00A3426A">
        <w:rPr>
          <w:b w:val="0"/>
          <w:spacing w:val="-8"/>
          <w:sz w:val="24"/>
          <w:szCs w:val="24"/>
        </w:rPr>
        <w:t xml:space="preserve"> коэффициент к окладу устанавлива</w:t>
      </w:r>
      <w:r>
        <w:rPr>
          <w:b w:val="0"/>
          <w:spacing w:val="-8"/>
          <w:sz w:val="24"/>
          <w:szCs w:val="24"/>
        </w:rPr>
        <w:t>е</w:t>
      </w:r>
      <w:r w:rsidRPr="00A3426A">
        <w:rPr>
          <w:b w:val="0"/>
          <w:spacing w:val="-8"/>
          <w:sz w:val="24"/>
          <w:szCs w:val="24"/>
        </w:rPr>
        <w:t>тся на определенный период времени соответствующего календарного года.</w:t>
      </w:r>
    </w:p>
    <w:p w:rsidR="00993D69" w:rsidRPr="00A3426A" w:rsidRDefault="00993D69" w:rsidP="00993D69">
      <w:pPr>
        <w:ind w:firstLine="709"/>
        <w:jc w:val="both"/>
      </w:pPr>
    </w:p>
    <w:p w:rsidR="00993D69" w:rsidRPr="00A3426A" w:rsidRDefault="00993D69" w:rsidP="00993D69">
      <w:pPr>
        <w:ind w:firstLine="709"/>
        <w:jc w:val="both"/>
        <w:rPr>
          <w:u w:val="single"/>
        </w:rPr>
      </w:pPr>
      <w:r w:rsidRPr="00A3426A">
        <w:t>2.3.6.</w:t>
      </w:r>
      <w:r>
        <w:t xml:space="preserve"> </w:t>
      </w:r>
      <w:r w:rsidRPr="00A3426A">
        <w:rPr>
          <w:u w:val="single"/>
        </w:rPr>
        <w:t>Повышающий коэффициент к окладу по учреждению</w:t>
      </w:r>
      <w:r>
        <w:rPr>
          <w:u w:val="single"/>
        </w:rPr>
        <w:t>.</w:t>
      </w:r>
    </w:p>
    <w:p w:rsidR="00993D69" w:rsidRPr="00A3426A" w:rsidRDefault="00993D69" w:rsidP="00993D69">
      <w:pPr>
        <w:ind w:firstLine="709"/>
        <w:jc w:val="both"/>
      </w:pPr>
    </w:p>
    <w:p w:rsidR="00993D69" w:rsidRPr="00A3426A" w:rsidRDefault="00993D69" w:rsidP="00993D69">
      <w:pPr>
        <w:pStyle w:val="msonormalbullet2gifbullet1gif"/>
        <w:spacing w:before="0" w:beforeAutospacing="0" w:after="0" w:afterAutospacing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3426A">
        <w:rPr>
          <w:rFonts w:ascii="Times New Roman" w:hAnsi="Times New Roman" w:cs="Times New Roman"/>
          <w:sz w:val="24"/>
          <w:szCs w:val="24"/>
        </w:rPr>
        <w:t xml:space="preserve">Повышающий коэффициент по учреждению </w:t>
      </w:r>
      <w:r>
        <w:rPr>
          <w:rFonts w:ascii="Times New Roman" w:hAnsi="Times New Roman" w:cs="Times New Roman"/>
          <w:sz w:val="24"/>
          <w:szCs w:val="24"/>
        </w:rPr>
        <w:t xml:space="preserve">устанавливается </w:t>
      </w:r>
      <w:r w:rsidRPr="00A3426A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>специалистов структурного подразделения «</w:t>
      </w:r>
      <w:proofErr w:type="gramStart"/>
      <w:r>
        <w:rPr>
          <w:rFonts w:ascii="Times New Roman" w:hAnsi="Times New Roman" w:cs="Times New Roman"/>
          <w:sz w:val="24"/>
          <w:szCs w:val="24"/>
        </w:rPr>
        <w:t>Управление» 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размере до </w:t>
      </w:r>
      <w:r w:rsidRPr="00A3426A">
        <w:rPr>
          <w:rFonts w:ascii="Times New Roman" w:hAnsi="Times New Roman" w:cs="Times New Roman"/>
          <w:sz w:val="24"/>
          <w:szCs w:val="24"/>
        </w:rPr>
        <w:t>2,0.</w:t>
      </w:r>
    </w:p>
    <w:p w:rsidR="00993D69" w:rsidRDefault="00993D69" w:rsidP="00993D69">
      <w:pPr>
        <w:pStyle w:val="msonormalbullet2gifbullet3gif"/>
        <w:tabs>
          <w:tab w:val="left" w:pos="993"/>
        </w:tabs>
        <w:spacing w:before="0" w:beforeAutospacing="0" w:after="0" w:afterAutospacing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3426A">
        <w:rPr>
          <w:rFonts w:ascii="Times New Roman" w:hAnsi="Times New Roman" w:cs="Times New Roman"/>
          <w:sz w:val="24"/>
          <w:szCs w:val="24"/>
        </w:rPr>
        <w:t>Повышающий коэффициент по учреждению для с</w:t>
      </w:r>
      <w:r>
        <w:rPr>
          <w:rFonts w:ascii="Times New Roman" w:hAnsi="Times New Roman" w:cs="Times New Roman"/>
          <w:sz w:val="24"/>
          <w:szCs w:val="24"/>
        </w:rPr>
        <w:t xml:space="preserve">пециалистов библиотек и музеев </w:t>
      </w:r>
      <w:r w:rsidRPr="00A3426A">
        <w:rPr>
          <w:rFonts w:ascii="Times New Roman" w:hAnsi="Times New Roman" w:cs="Times New Roman"/>
          <w:sz w:val="24"/>
          <w:szCs w:val="24"/>
        </w:rPr>
        <w:t>- 0,15, согласно Постановлению Правительства Республики Саха (Якутия) от 24 ноября 2011 г. № 568 «О мерах по поддержке специалистов библиотек и музеев» и перечня специалистов учреждений культуры согласно Приложени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C3BA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№ 5</w:t>
      </w:r>
      <w:r w:rsidRPr="00A3426A">
        <w:rPr>
          <w:rFonts w:ascii="Times New Roman" w:hAnsi="Times New Roman" w:cs="Times New Roman"/>
          <w:sz w:val="24"/>
          <w:szCs w:val="24"/>
        </w:rPr>
        <w:t>.</w:t>
      </w:r>
    </w:p>
    <w:p w:rsidR="00993D69" w:rsidRDefault="00993D69" w:rsidP="00993D69">
      <w:pPr>
        <w:pStyle w:val="msonormalbullet2gifbullet3gif"/>
        <w:tabs>
          <w:tab w:val="left" w:pos="993"/>
        </w:tabs>
        <w:spacing w:before="0" w:beforeAutospacing="0" w:after="0" w:afterAutospacing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bookmarkStart w:id="1" w:name="OLE_LINK1"/>
      <w:r w:rsidRPr="005D1C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Повышающий коэффициент по учреждению (структурному подразделению) для специалистов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основного персонала, непосредственно связанных с оказанием услуг (работ), </w:t>
      </w:r>
      <w:r w:rsidRPr="005D1C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устанавливается с 01.01.2017г. - до 1,65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работникам, принятым по основному месту работы.</w:t>
      </w:r>
    </w:p>
    <w:p w:rsidR="00993D69" w:rsidRPr="000B486C" w:rsidRDefault="00993D69" w:rsidP="00993D69">
      <w:pPr>
        <w:pStyle w:val="msonormalbullet2gifbullet3gif"/>
        <w:tabs>
          <w:tab w:val="left" w:pos="993"/>
        </w:tabs>
        <w:spacing w:before="0" w:beforeAutospacing="0" w:after="0" w:afterAutospacing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Pr="000B486C">
        <w:rPr>
          <w:rFonts w:ascii="Times New Roman" w:hAnsi="Times New Roman" w:cs="Times New Roman"/>
          <w:color w:val="000000" w:themeColor="text1"/>
          <w:sz w:val="24"/>
          <w:szCs w:val="24"/>
        </w:rPr>
        <w:t>Повышающий коэффициент по учреждению (структурному подразделению) для специалистов основного персонала устанавливается - до 0,20 работникам, принятым для работы по совместительству и прочим работникам.</w:t>
      </w:r>
    </w:p>
    <w:p w:rsidR="00993D69" w:rsidRPr="00A3426A" w:rsidRDefault="00993D69" w:rsidP="00993D69">
      <w:pPr>
        <w:pStyle w:val="msonormalbullet2gifbullet3gif"/>
        <w:tabs>
          <w:tab w:val="left" w:pos="993"/>
        </w:tabs>
        <w:spacing w:before="0" w:beforeAutospacing="0" w:after="0" w:afterAutospacing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bookmarkEnd w:id="1"/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993D69" w:rsidRPr="00A3426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</w:rPr>
      </w:pPr>
      <w:r w:rsidRPr="00A3426A">
        <w:rPr>
          <w:b w:val="0"/>
          <w:spacing w:val="-8"/>
          <w:sz w:val="24"/>
          <w:szCs w:val="24"/>
        </w:rPr>
        <w:t xml:space="preserve">2.4. Повышающие коэффициенты вводятся при условии обеспечения указанных выплат финансовыми средствами. Выплаты по повышающему коэффициенту к окладу носят стимулирующий характер, их размер </w:t>
      </w:r>
      <w:proofErr w:type="gramStart"/>
      <w:r w:rsidRPr="00A3426A">
        <w:rPr>
          <w:b w:val="0"/>
          <w:spacing w:val="-8"/>
          <w:sz w:val="24"/>
          <w:szCs w:val="24"/>
        </w:rPr>
        <w:t>определяется  путем</w:t>
      </w:r>
      <w:proofErr w:type="gramEnd"/>
      <w:r w:rsidRPr="00A3426A">
        <w:rPr>
          <w:b w:val="0"/>
          <w:spacing w:val="-8"/>
          <w:sz w:val="24"/>
          <w:szCs w:val="24"/>
        </w:rPr>
        <w:t xml:space="preserve"> умножения оклада на повышающий коэффициент.</w:t>
      </w:r>
    </w:p>
    <w:p w:rsidR="00993D69" w:rsidRPr="00A3426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</w:rPr>
      </w:pPr>
      <w:r w:rsidRPr="00A3426A">
        <w:rPr>
          <w:b w:val="0"/>
          <w:spacing w:val="-8"/>
          <w:sz w:val="24"/>
          <w:szCs w:val="24"/>
        </w:rPr>
        <w:t>Применение повышающего коэффициента не образует новый оклад и не учитывается при начислении иных стимулирующих и компенсационных выплат, устанавл</w:t>
      </w:r>
      <w:r>
        <w:rPr>
          <w:b w:val="0"/>
          <w:spacing w:val="-8"/>
          <w:sz w:val="24"/>
          <w:szCs w:val="24"/>
        </w:rPr>
        <w:t xml:space="preserve">иваемых в процентном отношении </w:t>
      </w:r>
      <w:r w:rsidRPr="00A3426A">
        <w:rPr>
          <w:b w:val="0"/>
          <w:spacing w:val="-8"/>
          <w:sz w:val="24"/>
          <w:szCs w:val="24"/>
        </w:rPr>
        <w:t>к окладу.</w:t>
      </w:r>
    </w:p>
    <w:p w:rsidR="00993D69" w:rsidRPr="00A3426A" w:rsidRDefault="00993D69" w:rsidP="00993D69">
      <w:pPr>
        <w:autoSpaceDE w:val="0"/>
        <w:autoSpaceDN w:val="0"/>
        <w:adjustRightInd w:val="0"/>
        <w:jc w:val="both"/>
      </w:pPr>
      <w:r w:rsidRPr="00A3426A">
        <w:rPr>
          <w:b/>
        </w:rPr>
        <w:tab/>
      </w:r>
      <w:r w:rsidRPr="00A3426A">
        <w:t>2.5. Выпл</w:t>
      </w:r>
      <w:r>
        <w:t>аты компенсационного характера работникам устанавливаются согласно</w:t>
      </w:r>
      <w:r w:rsidRPr="00A3426A">
        <w:t xml:space="preserve"> раздела  </w:t>
      </w:r>
      <w:r>
        <w:t xml:space="preserve"> </w:t>
      </w:r>
      <w:r w:rsidRPr="00A3426A">
        <w:t>6 настоящего Положения.</w:t>
      </w:r>
    </w:p>
    <w:p w:rsidR="00993D69" w:rsidRPr="00A3426A" w:rsidRDefault="00993D69" w:rsidP="00993D69">
      <w:pPr>
        <w:autoSpaceDE w:val="0"/>
        <w:autoSpaceDN w:val="0"/>
        <w:adjustRightInd w:val="0"/>
        <w:ind w:firstLine="708"/>
        <w:jc w:val="both"/>
      </w:pPr>
      <w:r w:rsidRPr="00A3426A">
        <w:t>2.6. Премиа</w:t>
      </w:r>
      <w:r>
        <w:t xml:space="preserve">льные выплаты работникам </w:t>
      </w:r>
      <w:r w:rsidRPr="00A3426A">
        <w:t xml:space="preserve">устанавливаются согласно условиям, указанным в разделе </w:t>
      </w:r>
      <w:proofErr w:type="gramStart"/>
      <w:r w:rsidRPr="00A3426A">
        <w:t>8  настоящего</w:t>
      </w:r>
      <w:proofErr w:type="gramEnd"/>
      <w:r w:rsidRPr="00A3426A">
        <w:t xml:space="preserve"> Положения</w:t>
      </w:r>
    </w:p>
    <w:p w:rsidR="00993D69" w:rsidRDefault="00993D69" w:rsidP="00993D69">
      <w:pPr>
        <w:ind w:firstLine="720"/>
        <w:jc w:val="both"/>
        <w:rPr>
          <w:bCs/>
        </w:rPr>
      </w:pPr>
      <w:r w:rsidRPr="00A3426A">
        <w:t>2.7. Р</w:t>
      </w:r>
      <w:r w:rsidRPr="00A3426A">
        <w:rPr>
          <w:bCs/>
          <w:spacing w:val="-8"/>
        </w:rPr>
        <w:t>азме</w:t>
      </w:r>
      <w:r>
        <w:rPr>
          <w:bCs/>
          <w:spacing w:val="-8"/>
        </w:rPr>
        <w:t>ры окладов отдельных работников</w:t>
      </w:r>
      <w:r w:rsidRPr="00A3426A">
        <w:rPr>
          <w:bCs/>
          <w:spacing w:val="-8"/>
        </w:rPr>
        <w:t xml:space="preserve"> устанавливаются на</w:t>
      </w:r>
      <w:r w:rsidRPr="00A3426A">
        <w:rPr>
          <w:spacing w:val="-8"/>
        </w:rPr>
        <w:t xml:space="preserve"> основе отнесения занимаемых ими должностей к </w:t>
      </w:r>
      <w:r w:rsidRPr="00A3426A">
        <w:t xml:space="preserve">профессиональным квалификационным группам, </w:t>
      </w:r>
      <w:proofErr w:type="gramStart"/>
      <w:r w:rsidRPr="00A3426A">
        <w:t>утвержденным  приказом</w:t>
      </w:r>
      <w:proofErr w:type="gramEnd"/>
      <w:r w:rsidRPr="00A3426A">
        <w:t xml:space="preserve"> Министерства здравоохранения и социального развития РФ от 31.08.2007 г. №570 «Об утверждении профессиональных квалификационных групп должностей работников культуры, искусства и кинематографии»</w:t>
      </w:r>
      <w:r>
        <w:t>:</w:t>
      </w:r>
    </w:p>
    <w:p w:rsidR="00993D69" w:rsidRPr="001A718F" w:rsidRDefault="00993D69" w:rsidP="00993D69">
      <w:pPr>
        <w:ind w:firstLine="720"/>
        <w:jc w:val="both"/>
        <w:rPr>
          <w:bCs/>
          <w:color w:val="FF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96"/>
        <w:gridCol w:w="29"/>
        <w:gridCol w:w="5312"/>
      </w:tblGrid>
      <w:tr w:rsidR="00993D69" w:rsidRPr="001A718F" w:rsidTr="00DD768C">
        <w:trPr>
          <w:trHeight w:val="195"/>
        </w:trPr>
        <w:tc>
          <w:tcPr>
            <w:tcW w:w="9356" w:type="dxa"/>
            <w:gridSpan w:val="3"/>
          </w:tcPr>
          <w:p w:rsidR="00993D69" w:rsidRPr="002C5984" w:rsidRDefault="00993D69" w:rsidP="00DD768C">
            <w:pPr>
              <w:jc w:val="both"/>
              <w:rPr>
                <w:bCs/>
              </w:rPr>
            </w:pPr>
            <w:r w:rsidRPr="002C5984">
              <w:rPr>
                <w:bCs/>
              </w:rPr>
              <w:t>Профессионально-квалификационные группы «Должности работников культуры ведущего звена»</w:t>
            </w:r>
          </w:p>
        </w:tc>
      </w:tr>
      <w:tr w:rsidR="00993D69" w:rsidRPr="001A718F" w:rsidTr="00DD768C">
        <w:trPr>
          <w:trHeight w:val="195"/>
        </w:trPr>
        <w:tc>
          <w:tcPr>
            <w:tcW w:w="3930" w:type="dxa"/>
          </w:tcPr>
          <w:p w:rsidR="00993D69" w:rsidRPr="002C5984" w:rsidRDefault="00993D69" w:rsidP="00DD768C">
            <w:pPr>
              <w:ind w:firstLine="176"/>
              <w:jc w:val="both"/>
              <w:rPr>
                <w:bCs/>
              </w:rPr>
            </w:pPr>
            <w:r w:rsidRPr="002C5984">
              <w:rPr>
                <w:bCs/>
              </w:rPr>
              <w:t>1 квалификационный уровень</w:t>
            </w:r>
          </w:p>
        </w:tc>
        <w:tc>
          <w:tcPr>
            <w:tcW w:w="5426" w:type="dxa"/>
            <w:gridSpan w:val="2"/>
          </w:tcPr>
          <w:p w:rsidR="00993D69" w:rsidRPr="002C5984" w:rsidRDefault="00993D69" w:rsidP="00DD768C">
            <w:pPr>
              <w:jc w:val="both"/>
              <w:rPr>
                <w:bCs/>
              </w:rPr>
            </w:pPr>
            <w:r w:rsidRPr="002C5984">
              <w:rPr>
                <w:bCs/>
              </w:rPr>
              <w:t>Младший научный сотрудник</w:t>
            </w:r>
          </w:p>
        </w:tc>
      </w:tr>
      <w:tr w:rsidR="00993D69" w:rsidRPr="001A718F" w:rsidTr="00DD768C">
        <w:trPr>
          <w:trHeight w:val="285"/>
        </w:trPr>
        <w:tc>
          <w:tcPr>
            <w:tcW w:w="3930" w:type="dxa"/>
          </w:tcPr>
          <w:p w:rsidR="00993D69" w:rsidRPr="002C5984" w:rsidRDefault="00993D69" w:rsidP="00DD768C">
            <w:pPr>
              <w:ind w:firstLine="34"/>
            </w:pPr>
            <w:r w:rsidRPr="002C5984">
              <w:t xml:space="preserve">   2</w:t>
            </w:r>
            <w:r w:rsidRPr="002C5984">
              <w:rPr>
                <w:bCs/>
              </w:rPr>
              <w:t xml:space="preserve"> квалификационный уровень</w:t>
            </w:r>
          </w:p>
        </w:tc>
        <w:tc>
          <w:tcPr>
            <w:tcW w:w="5426" w:type="dxa"/>
            <w:gridSpan w:val="2"/>
            <w:tcBorders>
              <w:bottom w:val="single" w:sz="4" w:space="0" w:color="auto"/>
            </w:tcBorders>
          </w:tcPr>
          <w:p w:rsidR="00993D69" w:rsidRPr="002C5984" w:rsidRDefault="00993D69" w:rsidP="00DD768C">
            <w:pPr>
              <w:jc w:val="both"/>
            </w:pPr>
            <w:r w:rsidRPr="002C5984">
              <w:t>Научный сотрудник</w:t>
            </w:r>
          </w:p>
        </w:tc>
      </w:tr>
      <w:tr w:rsidR="00993D69" w:rsidRPr="001A718F" w:rsidTr="00DD768C">
        <w:trPr>
          <w:trHeight w:val="105"/>
        </w:trPr>
        <w:tc>
          <w:tcPr>
            <w:tcW w:w="3930" w:type="dxa"/>
          </w:tcPr>
          <w:p w:rsidR="00993D69" w:rsidRPr="002C5984" w:rsidRDefault="00993D69" w:rsidP="00DD768C">
            <w:r w:rsidRPr="002C5984">
              <w:t xml:space="preserve">   5</w:t>
            </w:r>
            <w:r w:rsidRPr="002C5984">
              <w:rPr>
                <w:bCs/>
              </w:rPr>
              <w:t xml:space="preserve"> квалификационный уровень</w:t>
            </w:r>
          </w:p>
        </w:tc>
        <w:tc>
          <w:tcPr>
            <w:tcW w:w="5426" w:type="dxa"/>
            <w:gridSpan w:val="2"/>
          </w:tcPr>
          <w:p w:rsidR="00993D69" w:rsidRPr="002C5984" w:rsidRDefault="00993D69" w:rsidP="00DD768C">
            <w:r w:rsidRPr="002C5984">
              <w:t xml:space="preserve">Старший научный сотрудник </w:t>
            </w:r>
          </w:p>
        </w:tc>
      </w:tr>
      <w:tr w:rsidR="00993D69" w:rsidRPr="001A718F" w:rsidTr="00DD768C">
        <w:trPr>
          <w:trHeight w:val="165"/>
        </w:trPr>
        <w:tc>
          <w:tcPr>
            <w:tcW w:w="9356" w:type="dxa"/>
            <w:gridSpan w:val="3"/>
          </w:tcPr>
          <w:p w:rsidR="00993D69" w:rsidRPr="002C5984" w:rsidRDefault="00993D69" w:rsidP="00DD768C">
            <w:r w:rsidRPr="002C5984">
              <w:rPr>
                <w:bCs/>
              </w:rPr>
              <w:t>Профессионально-квалификационные группы «Должности руководящего состава работников культуры»</w:t>
            </w:r>
          </w:p>
        </w:tc>
      </w:tr>
      <w:tr w:rsidR="00993D69" w:rsidRPr="001A718F" w:rsidTr="00DD768C">
        <w:trPr>
          <w:trHeight w:val="165"/>
        </w:trPr>
        <w:tc>
          <w:tcPr>
            <w:tcW w:w="3960" w:type="dxa"/>
            <w:gridSpan w:val="2"/>
          </w:tcPr>
          <w:p w:rsidR="00993D69" w:rsidRPr="002C5984" w:rsidRDefault="00993D69" w:rsidP="00DD768C">
            <w:pPr>
              <w:jc w:val="center"/>
            </w:pPr>
            <w:r w:rsidRPr="002C5984">
              <w:t>2</w:t>
            </w:r>
            <w:r w:rsidRPr="002C5984">
              <w:rPr>
                <w:bCs/>
              </w:rPr>
              <w:t xml:space="preserve"> квалификационный уровень</w:t>
            </w:r>
          </w:p>
        </w:tc>
        <w:tc>
          <w:tcPr>
            <w:tcW w:w="5396" w:type="dxa"/>
          </w:tcPr>
          <w:p w:rsidR="00993D69" w:rsidRPr="002C5984" w:rsidRDefault="00993D69" w:rsidP="00DD768C">
            <w:pPr>
              <w:jc w:val="center"/>
            </w:pPr>
            <w:r w:rsidRPr="002C5984">
              <w:t xml:space="preserve">Ведущий научный сотрудник </w:t>
            </w:r>
          </w:p>
          <w:p w:rsidR="00993D69" w:rsidRPr="002C5984" w:rsidRDefault="00993D69" w:rsidP="00DD768C">
            <w:pPr>
              <w:jc w:val="center"/>
            </w:pPr>
            <w:r w:rsidRPr="002C5984">
              <w:t>Ученый секретарь</w:t>
            </w:r>
          </w:p>
        </w:tc>
      </w:tr>
    </w:tbl>
    <w:p w:rsidR="00993D69" w:rsidRDefault="00993D69" w:rsidP="00993D69">
      <w:pPr>
        <w:ind w:firstLine="709"/>
        <w:jc w:val="center"/>
        <w:rPr>
          <w:b/>
        </w:rPr>
      </w:pPr>
    </w:p>
    <w:p w:rsidR="00993D69" w:rsidRPr="00E9682E" w:rsidRDefault="00993D69" w:rsidP="00993D69">
      <w:pPr>
        <w:ind w:firstLine="709"/>
        <w:jc w:val="center"/>
        <w:rPr>
          <w:b/>
        </w:rPr>
      </w:pPr>
      <w:r w:rsidRPr="00A3426A">
        <w:rPr>
          <w:b/>
        </w:rPr>
        <w:t>3.</w:t>
      </w:r>
      <w:r>
        <w:rPr>
          <w:b/>
        </w:rPr>
        <w:t xml:space="preserve"> </w:t>
      </w:r>
      <w:r w:rsidRPr="00A3426A">
        <w:rPr>
          <w:b/>
        </w:rPr>
        <w:t xml:space="preserve">Условия оплаты труда работников, занимающих </w:t>
      </w:r>
      <w:r w:rsidRPr="00E9682E">
        <w:rPr>
          <w:b/>
        </w:rPr>
        <w:t>общеотраслевые должности служащих</w:t>
      </w:r>
      <w:r>
        <w:rPr>
          <w:b/>
        </w:rPr>
        <w:t>.</w:t>
      </w:r>
    </w:p>
    <w:p w:rsidR="00993D69" w:rsidRPr="002C5984" w:rsidRDefault="00993D69" w:rsidP="00993D69">
      <w:pPr>
        <w:pStyle w:val="msonormalbullet2gifbullet1gif"/>
        <w:spacing w:before="0" w:beforeAutospacing="0" w:after="0" w:afterAutospacing="0"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3.1. </w:t>
      </w:r>
      <w:r w:rsidRPr="00A3426A">
        <w:rPr>
          <w:rFonts w:ascii="Times New Roman" w:hAnsi="Times New Roman" w:cs="Times New Roman"/>
          <w:sz w:val="24"/>
          <w:szCs w:val="24"/>
        </w:rPr>
        <w:t>Оклады работников, занимающих общеотраслевые должности служащих, устанавливаются на основе отнесения занимаемых им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3426A">
        <w:rPr>
          <w:rFonts w:ascii="Times New Roman" w:hAnsi="Times New Roman" w:cs="Times New Roman"/>
          <w:sz w:val="24"/>
          <w:szCs w:val="24"/>
        </w:rPr>
        <w:t xml:space="preserve"> должностей служащих к профессиональным квалификационным группам общеотраслевых должностей руководителей, специалистов и служащих,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426A">
        <w:rPr>
          <w:rFonts w:ascii="Times New Roman" w:hAnsi="Times New Roman" w:cs="Times New Roman"/>
          <w:sz w:val="24"/>
          <w:szCs w:val="24"/>
        </w:rPr>
        <w:t>утвержденны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A3426A">
        <w:rPr>
          <w:rFonts w:ascii="Times New Roman" w:hAnsi="Times New Roman" w:cs="Times New Roman"/>
          <w:sz w:val="24"/>
          <w:szCs w:val="24"/>
        </w:rPr>
        <w:t xml:space="preserve"> приказом Министерства здравоохранения и социального развития  Российской Федерации от 29 мая 2008 года № 247н, приказом Министерства труда и социального развития Республики Саха (Якутия) от 6 октября 2008 года №537- ОД «Об утверждении размеров окладов (должностных окладов) по профессиональным квалификационным группам и повышающих коэффициентов по </w:t>
      </w:r>
      <w:r w:rsidRPr="00A3426A">
        <w:rPr>
          <w:rFonts w:ascii="Times New Roman" w:hAnsi="Times New Roman" w:cs="Times New Roman"/>
          <w:sz w:val="24"/>
          <w:szCs w:val="24"/>
        </w:rPr>
        <w:lastRenderedPageBreak/>
        <w:t>квалификационным уровням по общеотраслевым должностям служащих и профессиям рабочих»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5984">
        <w:rPr>
          <w:rFonts w:ascii="Times New Roman" w:hAnsi="Times New Roman" w:cs="Times New Roman"/>
          <w:color w:val="auto"/>
          <w:sz w:val="24"/>
          <w:szCs w:val="24"/>
        </w:rPr>
        <w:t>(в редакции приказа от 03.12.08 г. №683-ОД)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(Приложение № 2)</w:t>
      </w:r>
      <w:r w:rsidRPr="002C5984">
        <w:rPr>
          <w:rFonts w:ascii="Times New Roman" w:hAnsi="Times New Roman" w:cs="Times New Roman"/>
          <w:color w:val="auto"/>
          <w:sz w:val="24"/>
          <w:szCs w:val="24"/>
        </w:rPr>
        <w:t>:</w:t>
      </w:r>
    </w:p>
    <w:tbl>
      <w:tblPr>
        <w:tblpPr w:leftFromText="180" w:rightFromText="180" w:vertAnchor="text" w:tblpY="1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3"/>
        <w:gridCol w:w="4652"/>
      </w:tblGrid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shd w:val="clear" w:color="auto" w:fill="FFFFFF"/>
              <w:jc w:val="both"/>
            </w:pPr>
            <w:r w:rsidRPr="00A3426A">
              <w:t>Профессиональная квалификационная группа «Общеотраслевые должности служащих первого уровня»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2C5984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2556</w:t>
            </w:r>
            <w:r w:rsidRPr="002C59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5984">
              <w:rPr>
                <w:rFonts w:ascii="Times New Roman" w:hAnsi="Times New Roman"/>
                <w:sz w:val="24"/>
                <w:szCs w:val="24"/>
              </w:rPr>
              <w:t>рублей</w:t>
            </w:r>
            <w:proofErr w:type="spellEnd"/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shd w:val="clear" w:color="auto" w:fill="FFFFFF"/>
              <w:jc w:val="both"/>
            </w:pPr>
            <w:r w:rsidRPr="00A3426A">
              <w:t>Профессиональная квалификационная группа «Общеотраслевые должности служащих второго уровня»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2C5984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2942</w:t>
            </w:r>
            <w:r w:rsidRPr="002C59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5984">
              <w:rPr>
                <w:rFonts w:ascii="Times New Roman" w:hAnsi="Times New Roman"/>
                <w:sz w:val="24"/>
                <w:szCs w:val="24"/>
              </w:rPr>
              <w:t>рублей</w:t>
            </w:r>
            <w:proofErr w:type="spellEnd"/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shd w:val="clear" w:color="auto" w:fill="FFFFFF"/>
              <w:jc w:val="both"/>
            </w:pPr>
            <w:r w:rsidRPr="00A3426A">
              <w:t>Профессиональная квалификационная группа «Общеотраслевые должности служащих третьего уровня»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2C5984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3709</w:t>
            </w:r>
            <w:r w:rsidRPr="002C59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5984">
              <w:rPr>
                <w:rFonts w:ascii="Times New Roman" w:hAnsi="Times New Roman"/>
                <w:sz w:val="24"/>
                <w:szCs w:val="24"/>
              </w:rPr>
              <w:t>рублей</w:t>
            </w:r>
            <w:proofErr w:type="spellEnd"/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shd w:val="clear" w:color="auto" w:fill="FFFFFF"/>
              <w:jc w:val="both"/>
            </w:pPr>
            <w:r w:rsidRPr="00A3426A">
              <w:t>Профессиональная квалификационная группа «Общеотраслевые должности служащих четвертого уровня»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2C5984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4857</w:t>
            </w:r>
            <w:r w:rsidRPr="002C59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5984">
              <w:rPr>
                <w:rFonts w:ascii="Times New Roman" w:hAnsi="Times New Roman"/>
                <w:sz w:val="24"/>
                <w:szCs w:val="24"/>
              </w:rPr>
              <w:t>рублей</w:t>
            </w:r>
            <w:proofErr w:type="spellEnd"/>
          </w:p>
        </w:tc>
      </w:tr>
    </w:tbl>
    <w:p w:rsidR="00993D69" w:rsidRPr="008D6095" w:rsidRDefault="00993D69" w:rsidP="00993D69">
      <w:pPr>
        <w:pStyle w:val="msonormalbullet2gifbullet3gif"/>
        <w:spacing w:before="0" w:beforeAutospacing="0" w:after="0" w:afterAutospacing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3D69" w:rsidRPr="00A3426A" w:rsidRDefault="00993D69" w:rsidP="00993D69">
      <w:pPr>
        <w:tabs>
          <w:tab w:val="left" w:pos="1152"/>
        </w:tabs>
        <w:ind w:firstLine="709"/>
        <w:jc w:val="both"/>
      </w:pPr>
      <w:r w:rsidRPr="00A3426A">
        <w:t>Оклады заместителей руководителей структурных подразделений устанавли</w:t>
      </w:r>
      <w:r>
        <w:t xml:space="preserve">ваются </w:t>
      </w:r>
      <w:r w:rsidRPr="00A3426A">
        <w:t xml:space="preserve">на </w:t>
      </w:r>
      <w:proofErr w:type="gramStart"/>
      <w:r w:rsidRPr="00A3426A">
        <w:t>10</w:t>
      </w:r>
      <w:r>
        <w:t xml:space="preserve"> </w:t>
      </w:r>
      <w:r w:rsidRPr="00A3426A">
        <w:t xml:space="preserve"> процентов</w:t>
      </w:r>
      <w:proofErr w:type="gramEnd"/>
      <w:r w:rsidRPr="00A3426A">
        <w:t xml:space="preserve"> ниже окладов соответствующих руководителей.</w:t>
      </w:r>
    </w:p>
    <w:p w:rsidR="00993D69" w:rsidRPr="00A3426A" w:rsidRDefault="00993D69" w:rsidP="00993D69">
      <w:pPr>
        <w:ind w:firstLine="709"/>
        <w:jc w:val="both"/>
      </w:pPr>
    </w:p>
    <w:p w:rsidR="00993D69" w:rsidRPr="00A3426A" w:rsidRDefault="00993D69" w:rsidP="00993D69">
      <w:pPr>
        <w:ind w:firstLine="709"/>
        <w:jc w:val="both"/>
      </w:pPr>
      <w:r w:rsidRPr="00A3426A">
        <w:t>3.2</w:t>
      </w:r>
      <w:r>
        <w:t>.</w:t>
      </w:r>
      <w:r w:rsidRPr="00A3426A">
        <w:t xml:space="preserve"> Положением об оплате труда работникам устанавливаются следующие повышающие коэффициенты к окладу:</w:t>
      </w:r>
    </w:p>
    <w:p w:rsidR="00993D69" w:rsidRPr="00A3426A" w:rsidRDefault="00993D69" w:rsidP="00993D69">
      <w:pPr>
        <w:ind w:firstLine="709"/>
        <w:jc w:val="both"/>
      </w:pPr>
      <w:r>
        <w:t xml:space="preserve">- </w:t>
      </w:r>
      <w:proofErr w:type="gramStart"/>
      <w:r>
        <w:t xml:space="preserve">повышающий </w:t>
      </w:r>
      <w:r w:rsidRPr="00A3426A">
        <w:t xml:space="preserve"> коэффициент</w:t>
      </w:r>
      <w:proofErr w:type="gramEnd"/>
      <w:r w:rsidRPr="00A3426A">
        <w:t xml:space="preserve"> к окладу по квалификационным  уровням;</w:t>
      </w:r>
    </w:p>
    <w:p w:rsidR="00993D69" w:rsidRPr="00A3426A" w:rsidRDefault="00993D69" w:rsidP="00993D69">
      <w:pPr>
        <w:ind w:firstLine="709"/>
        <w:jc w:val="both"/>
      </w:pPr>
      <w:r w:rsidRPr="00A3426A">
        <w:t xml:space="preserve">- </w:t>
      </w:r>
      <w:proofErr w:type="gramStart"/>
      <w:r w:rsidRPr="00A3426A">
        <w:t>повышающий  коэффициент</w:t>
      </w:r>
      <w:proofErr w:type="gramEnd"/>
      <w:r w:rsidRPr="00A3426A">
        <w:t xml:space="preserve"> за стаж работы, выслугу лет;</w:t>
      </w:r>
    </w:p>
    <w:p w:rsidR="00993D69" w:rsidRPr="00A3426A" w:rsidRDefault="00993D69" w:rsidP="00993D69">
      <w:pPr>
        <w:ind w:firstLine="709"/>
        <w:jc w:val="both"/>
      </w:pPr>
      <w:r w:rsidRPr="00A3426A">
        <w:t>- персональный повышающий коэффициент к окладу;</w:t>
      </w:r>
    </w:p>
    <w:p w:rsidR="00993D69" w:rsidRPr="00A3426A" w:rsidRDefault="00993D69" w:rsidP="00993D69">
      <w:pPr>
        <w:ind w:firstLine="709"/>
        <w:jc w:val="both"/>
      </w:pPr>
      <w:r w:rsidRPr="00A3426A">
        <w:t>- повышающий коэффициент к окладу по учреждению;</w:t>
      </w:r>
    </w:p>
    <w:p w:rsidR="00993D69" w:rsidRPr="00A3426A" w:rsidRDefault="00993D69" w:rsidP="00993D69">
      <w:pPr>
        <w:ind w:firstLine="709"/>
        <w:jc w:val="both"/>
      </w:pPr>
      <w:r w:rsidRPr="00A3426A">
        <w:t>-</w:t>
      </w:r>
      <w:r>
        <w:t xml:space="preserve"> </w:t>
      </w:r>
      <w:proofErr w:type="gramStart"/>
      <w:r w:rsidRPr="00A3426A">
        <w:t>повышающие  коэффициенты</w:t>
      </w:r>
      <w:proofErr w:type="gramEnd"/>
      <w:r w:rsidRPr="00A3426A">
        <w:t xml:space="preserve">  к окладу за почетные звания, отраслевые (ведомственные) знаки отличия, знание и использование  в работе иностранного языка.</w:t>
      </w:r>
    </w:p>
    <w:p w:rsidR="00993D69" w:rsidRPr="00A3426A" w:rsidRDefault="00993D69" w:rsidP="00993D69">
      <w:pPr>
        <w:ind w:firstLine="709"/>
        <w:jc w:val="both"/>
      </w:pPr>
    </w:p>
    <w:p w:rsidR="00993D69" w:rsidRPr="00A3426A" w:rsidRDefault="00993D69" w:rsidP="00993D69">
      <w:pPr>
        <w:ind w:firstLine="709"/>
        <w:jc w:val="both"/>
      </w:pPr>
      <w:r w:rsidRPr="00A3426A">
        <w:t xml:space="preserve">3.2.1. </w:t>
      </w:r>
      <w:r w:rsidRPr="00A3426A">
        <w:rPr>
          <w:u w:val="single"/>
        </w:rPr>
        <w:t>Повышающий коэффициент к окладу по квалификационным уровням</w:t>
      </w:r>
      <w:r w:rsidRPr="00A3426A">
        <w:t xml:space="preserve"> – </w:t>
      </w:r>
    </w:p>
    <w:p w:rsidR="00993D69" w:rsidRDefault="00993D69" w:rsidP="00993D69">
      <w:pPr>
        <w:ind w:firstLine="709"/>
        <w:jc w:val="both"/>
      </w:pPr>
    </w:p>
    <w:p w:rsidR="00993D69" w:rsidRPr="00A3426A" w:rsidRDefault="00993D69" w:rsidP="00993D69">
      <w:pPr>
        <w:ind w:firstLine="709"/>
        <w:jc w:val="both"/>
      </w:pPr>
      <w:r w:rsidRPr="00A3426A">
        <w:t>устанавливается в соответствии с приказом Министерства труда и социального развития Республики Саха (Якутия) от 6 октября 2008 года №537 –ОД «Об утверждении размеров окладов (должностных окладов) по профессиональным квалификационным группам и повышающих коэффициентов по квалификационным уровням по общеотраслевым должностям служащих и профессиям рабочих»  и от 3 декабря 2008 года №683-ОД «О внесении изменений и дополнений в приказы Министерства труда и социального развития Республики Саха (Якутия)»:</w:t>
      </w:r>
    </w:p>
    <w:p w:rsidR="00993D69" w:rsidRPr="00A3426A" w:rsidRDefault="00993D69" w:rsidP="00993D69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9"/>
        <w:gridCol w:w="4646"/>
      </w:tblGrid>
      <w:tr w:rsidR="00993D69" w:rsidRPr="00A3426A" w:rsidTr="00DD768C">
        <w:trPr>
          <w:trHeight w:val="432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both"/>
            </w:pPr>
            <w:r w:rsidRPr="00A3426A">
              <w:t>Общеотраслевые должности служащих первого уровня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69" w:rsidRPr="00A3426A" w:rsidRDefault="00993D69" w:rsidP="00DD768C">
            <w:pPr>
              <w:jc w:val="both"/>
            </w:pP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2 квалификационный уровень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0,06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both"/>
            </w:pPr>
            <w:r w:rsidRPr="00A3426A">
              <w:t>Общеотраслевые должности служащих второго уровня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69" w:rsidRPr="00A3426A" w:rsidRDefault="00993D69" w:rsidP="00DD768C">
            <w:pPr>
              <w:jc w:val="center"/>
            </w:pP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2 квалификационный уровень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0,06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3 квалификационный уровень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0,12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4 квалификационный уровень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0,18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5 квалификационный уровень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0,24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both"/>
            </w:pPr>
            <w:r w:rsidRPr="00A3426A">
              <w:t>Общеотраслевые должности служащих третьего уровня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69" w:rsidRPr="00A3426A" w:rsidRDefault="00993D69" w:rsidP="00DD768C">
            <w:pPr>
              <w:jc w:val="center"/>
            </w:pP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2 квалификационный уровень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0,06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3 квалификационный уровень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0,12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4 квалификационный уровень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0,18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lastRenderedPageBreak/>
              <w:t>5 квалификационный уровень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0,24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both"/>
            </w:pPr>
            <w:r w:rsidRPr="00A3426A">
              <w:t xml:space="preserve">Общеотраслевые должности служащих </w:t>
            </w:r>
            <w:proofErr w:type="gramStart"/>
            <w:r w:rsidRPr="00A3426A">
              <w:t>четвертого  уровня</w:t>
            </w:r>
            <w:proofErr w:type="gram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69" w:rsidRPr="00A3426A" w:rsidRDefault="00993D69" w:rsidP="00DD768C">
            <w:pPr>
              <w:jc w:val="center"/>
            </w:pP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2 квалификационный уровень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0,06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3 квалификационный уровень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0,12</w:t>
            </w:r>
          </w:p>
        </w:tc>
      </w:tr>
    </w:tbl>
    <w:p w:rsidR="00993D69" w:rsidRPr="00A3426A" w:rsidRDefault="00993D69" w:rsidP="00993D69">
      <w:pPr>
        <w:ind w:firstLine="709"/>
        <w:jc w:val="both"/>
      </w:pPr>
    </w:p>
    <w:p w:rsidR="00993D69" w:rsidRPr="00A3426A" w:rsidRDefault="00993D69" w:rsidP="00993D69">
      <w:pPr>
        <w:ind w:firstLine="709"/>
        <w:jc w:val="both"/>
        <w:rPr>
          <w:u w:val="single"/>
        </w:rPr>
      </w:pPr>
      <w:r w:rsidRPr="00A3426A">
        <w:t xml:space="preserve">3.2.2. </w:t>
      </w:r>
      <w:r w:rsidRPr="00A3426A">
        <w:rPr>
          <w:u w:val="single"/>
        </w:rPr>
        <w:t>Повышающий коэффициент к окладу за стаж работы, выслугу лет</w:t>
      </w:r>
      <w:r>
        <w:rPr>
          <w:u w:val="single"/>
        </w:rPr>
        <w:t>.</w:t>
      </w:r>
      <w:r w:rsidRPr="00A3426A">
        <w:rPr>
          <w:u w:val="single"/>
        </w:rPr>
        <w:t xml:space="preserve"> </w:t>
      </w:r>
    </w:p>
    <w:p w:rsidR="00993D69" w:rsidRPr="00A3426A" w:rsidRDefault="00993D69" w:rsidP="00993D69">
      <w:pPr>
        <w:ind w:firstLine="709"/>
        <w:jc w:val="both"/>
        <w:rPr>
          <w:u w:val="single"/>
        </w:rPr>
      </w:pPr>
    </w:p>
    <w:p w:rsidR="00993D69" w:rsidRPr="00A3426A" w:rsidRDefault="00993D69" w:rsidP="00993D69">
      <w:pPr>
        <w:pStyle w:val="ConsPlusNormal"/>
        <w:widowControl/>
        <w:ind w:left="-36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426A">
        <w:rPr>
          <w:rFonts w:ascii="Times New Roman" w:hAnsi="Times New Roman" w:cs="Times New Roman"/>
          <w:sz w:val="24"/>
          <w:szCs w:val="24"/>
        </w:rPr>
        <w:t>По общеотраслевым должностям служащих повышающий коэффициент к окладу за стаж работы, выслугу лет применяется ко всем работникам, занимающим должности служащих. В стаж работы для назначения выплаты за выслугу лет могут засчитываться иные периоды работы, опыт и знания по которой необходимы для выполнения должностных обязанностей по замещаемой должности независимо от организационно-правового статуса учреждения по предыдущему месту работы.</w:t>
      </w:r>
    </w:p>
    <w:p w:rsidR="00993D69" w:rsidRPr="00A3426A" w:rsidRDefault="00993D69" w:rsidP="00993D69">
      <w:pPr>
        <w:ind w:firstLine="709"/>
        <w:jc w:val="both"/>
      </w:pPr>
    </w:p>
    <w:p w:rsidR="00993D69" w:rsidRPr="00A3426A" w:rsidRDefault="00993D69" w:rsidP="00993D69">
      <w:pPr>
        <w:ind w:firstLine="709"/>
        <w:jc w:val="center"/>
      </w:pPr>
      <w:r w:rsidRPr="00A3426A">
        <w:t>Размеры повышающего коэффициента за выслугу лет:</w:t>
      </w:r>
    </w:p>
    <w:p w:rsidR="00993D69" w:rsidRPr="00A3426A" w:rsidRDefault="00993D69" w:rsidP="00993D69">
      <w:pPr>
        <w:ind w:firstLine="709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6"/>
        <w:gridCol w:w="4669"/>
      </w:tblGrid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От 1 до 3 лет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до 0,05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Свыше 3 лет до 5 лет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до 0,10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Свыше 5 лет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до 0,15</w:t>
            </w:r>
          </w:p>
        </w:tc>
      </w:tr>
    </w:tbl>
    <w:p w:rsidR="00993D69" w:rsidRPr="00A3426A" w:rsidRDefault="00993D69" w:rsidP="00993D69">
      <w:pPr>
        <w:ind w:firstLine="709"/>
        <w:jc w:val="both"/>
      </w:pPr>
    </w:p>
    <w:p w:rsidR="00993D69" w:rsidRPr="00A3426A" w:rsidRDefault="00993D69" w:rsidP="00993D69">
      <w:pPr>
        <w:ind w:firstLine="709"/>
        <w:jc w:val="both"/>
      </w:pPr>
      <w:r w:rsidRPr="00A3426A">
        <w:t>Порядок определения стажа работы, дающего право на установление повышающего коэффициента за выслугу лет, конкретные условия осуществления данной выплаты утверждаются локальным нормативным актом учреждения либо коллективным договором.</w:t>
      </w:r>
    </w:p>
    <w:p w:rsidR="00993D69" w:rsidRPr="00A3426A" w:rsidRDefault="00993D69" w:rsidP="00993D69">
      <w:pPr>
        <w:ind w:firstLine="709"/>
        <w:jc w:val="both"/>
      </w:pPr>
    </w:p>
    <w:p w:rsidR="00993D69" w:rsidRPr="00A3426A" w:rsidRDefault="00993D69" w:rsidP="00993D69">
      <w:pPr>
        <w:ind w:firstLine="709"/>
        <w:jc w:val="both"/>
      </w:pPr>
      <w:r w:rsidRPr="00A3426A">
        <w:t xml:space="preserve">3.2.3. </w:t>
      </w:r>
      <w:r w:rsidRPr="00A3426A">
        <w:rPr>
          <w:u w:val="single"/>
        </w:rPr>
        <w:t xml:space="preserve">Персональный повышающий коэффициент к окладу </w:t>
      </w:r>
      <w:r w:rsidRPr="00A3426A">
        <w:t>–</w:t>
      </w:r>
    </w:p>
    <w:p w:rsidR="00993D69" w:rsidRPr="00A3426A" w:rsidRDefault="00993D69" w:rsidP="00993D69">
      <w:pPr>
        <w:ind w:firstLine="709"/>
        <w:jc w:val="both"/>
      </w:pPr>
    </w:p>
    <w:p w:rsidR="00993D69" w:rsidRPr="00A3426A" w:rsidRDefault="00993D69" w:rsidP="00993D69">
      <w:pPr>
        <w:ind w:firstLine="709"/>
        <w:jc w:val="both"/>
      </w:pPr>
      <w:r w:rsidRPr="00A3426A">
        <w:t xml:space="preserve">может быть установлен работникам, занимающим общеотраслевые должности служащих, с учетом уровня их профессиональной подготовки, сложности, важности выполняемой работы, степени самостоятельности и ответственности при выполнении поставленных задач и других факторов. Решение об установлении персонального повышающего коэффициента и его размерах принимается руководителем </w:t>
      </w:r>
      <w:r>
        <w:t>У</w:t>
      </w:r>
      <w:r w:rsidRPr="00A3426A">
        <w:t xml:space="preserve">чреждения персонально в отношении конкретного работника. Размер повышающего коэффициента устанавливается в </w:t>
      </w:r>
      <w:proofErr w:type="gramStart"/>
      <w:r w:rsidRPr="00A3426A">
        <w:t>пределах  до</w:t>
      </w:r>
      <w:proofErr w:type="gramEnd"/>
      <w:r w:rsidRPr="00A3426A">
        <w:t xml:space="preserve"> 2,0.</w:t>
      </w:r>
    </w:p>
    <w:p w:rsidR="00993D69" w:rsidRPr="00A3426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</w:rPr>
      </w:pPr>
      <w:r>
        <w:rPr>
          <w:b w:val="0"/>
          <w:spacing w:val="-8"/>
          <w:sz w:val="24"/>
          <w:szCs w:val="24"/>
        </w:rPr>
        <w:t>Персональный п</w:t>
      </w:r>
      <w:r w:rsidRPr="00A3426A">
        <w:rPr>
          <w:b w:val="0"/>
          <w:spacing w:val="-8"/>
          <w:sz w:val="24"/>
          <w:szCs w:val="24"/>
        </w:rPr>
        <w:t>овышающи</w:t>
      </w:r>
      <w:r>
        <w:rPr>
          <w:b w:val="0"/>
          <w:spacing w:val="-8"/>
          <w:sz w:val="24"/>
          <w:szCs w:val="24"/>
        </w:rPr>
        <w:t>й</w:t>
      </w:r>
      <w:r w:rsidRPr="00A3426A">
        <w:rPr>
          <w:b w:val="0"/>
          <w:spacing w:val="-8"/>
          <w:sz w:val="24"/>
          <w:szCs w:val="24"/>
        </w:rPr>
        <w:t xml:space="preserve"> коэффициент к окладу устанавлива</w:t>
      </w:r>
      <w:r>
        <w:rPr>
          <w:b w:val="0"/>
          <w:spacing w:val="-8"/>
          <w:sz w:val="24"/>
          <w:szCs w:val="24"/>
        </w:rPr>
        <w:t>е</w:t>
      </w:r>
      <w:r w:rsidRPr="00A3426A">
        <w:rPr>
          <w:b w:val="0"/>
          <w:spacing w:val="-8"/>
          <w:sz w:val="24"/>
          <w:szCs w:val="24"/>
        </w:rPr>
        <w:t>тся на определенный период времени соответствующего календарного года.</w:t>
      </w:r>
    </w:p>
    <w:p w:rsidR="00993D69" w:rsidRPr="00A3426A" w:rsidRDefault="00993D69" w:rsidP="00993D69">
      <w:pPr>
        <w:ind w:firstLine="709"/>
        <w:jc w:val="both"/>
      </w:pPr>
    </w:p>
    <w:p w:rsidR="00993D69" w:rsidRPr="00A3426A" w:rsidRDefault="00993D69" w:rsidP="00993D69">
      <w:pPr>
        <w:ind w:firstLine="709"/>
        <w:jc w:val="both"/>
      </w:pPr>
      <w:r w:rsidRPr="00A3426A">
        <w:t xml:space="preserve">3.2.4. </w:t>
      </w:r>
      <w:r w:rsidRPr="00A3426A">
        <w:rPr>
          <w:u w:val="single"/>
        </w:rPr>
        <w:t>Повышающий коэффициент к окладу по учреждению</w:t>
      </w:r>
      <w:r>
        <w:rPr>
          <w:u w:val="single"/>
        </w:rPr>
        <w:t>.</w:t>
      </w:r>
      <w:r w:rsidRPr="00A3426A">
        <w:t xml:space="preserve"> </w:t>
      </w:r>
    </w:p>
    <w:p w:rsidR="00993D69" w:rsidRPr="00A3426A" w:rsidRDefault="00993D69" w:rsidP="00993D69">
      <w:pPr>
        <w:ind w:firstLine="709"/>
        <w:jc w:val="both"/>
      </w:pPr>
    </w:p>
    <w:p w:rsidR="00993D69" w:rsidRPr="00A3426A" w:rsidRDefault="00993D69" w:rsidP="00993D69">
      <w:pPr>
        <w:ind w:firstLine="709"/>
        <w:jc w:val="both"/>
      </w:pPr>
      <w:r w:rsidRPr="00A3426A">
        <w:t xml:space="preserve"> </w:t>
      </w:r>
      <w:r>
        <w:t>По общеотраслевым должностям служащих п</w:t>
      </w:r>
      <w:r w:rsidRPr="00A3426A">
        <w:t>овышающий коэффициент</w:t>
      </w:r>
      <w:r>
        <w:t xml:space="preserve"> по учреждению устанавливается </w:t>
      </w:r>
      <w:r w:rsidRPr="00A3426A">
        <w:t>для</w:t>
      </w:r>
      <w:r>
        <w:t xml:space="preserve"> структурного подразделения «Управление», «Централизованная </w:t>
      </w:r>
      <w:proofErr w:type="gramStart"/>
      <w:r>
        <w:t>бухгалтерия»  в</w:t>
      </w:r>
      <w:proofErr w:type="gramEnd"/>
      <w:r>
        <w:t xml:space="preserve"> размере </w:t>
      </w:r>
      <w:r w:rsidRPr="00A3426A">
        <w:t xml:space="preserve"> до 2,0</w:t>
      </w:r>
      <w:r>
        <w:t>.</w:t>
      </w:r>
      <w:r w:rsidRPr="00A3426A">
        <w:t xml:space="preserve"> </w:t>
      </w:r>
    </w:p>
    <w:p w:rsidR="00993D69" w:rsidRPr="00A3426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</w:rPr>
      </w:pP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  <w:rPr>
          <w:spacing w:val="-8"/>
          <w:u w:val="single"/>
        </w:rPr>
      </w:pPr>
      <w:r w:rsidRPr="00A3426A">
        <w:t xml:space="preserve">3.2.5. </w:t>
      </w:r>
      <w:proofErr w:type="gramStart"/>
      <w:r w:rsidRPr="00A3426A">
        <w:rPr>
          <w:u w:val="single"/>
        </w:rPr>
        <w:t>Повышающие  коэффициенты</w:t>
      </w:r>
      <w:proofErr w:type="gramEnd"/>
      <w:r w:rsidRPr="00A3426A">
        <w:rPr>
          <w:u w:val="single"/>
        </w:rPr>
        <w:t xml:space="preserve">  </w:t>
      </w:r>
      <w:r w:rsidRPr="00A3426A">
        <w:rPr>
          <w:spacing w:val="-8"/>
          <w:u w:val="single"/>
        </w:rPr>
        <w:t>к окладу за почетное звание, отраслевые (ведомственные) знаки отличия, знание и использование в работе иностранного  языка</w:t>
      </w:r>
      <w:r>
        <w:rPr>
          <w:spacing w:val="-8"/>
          <w:u w:val="single"/>
        </w:rPr>
        <w:t>.</w:t>
      </w:r>
      <w:r w:rsidRPr="00A3426A">
        <w:rPr>
          <w:spacing w:val="-8"/>
          <w:u w:val="single"/>
        </w:rPr>
        <w:t xml:space="preserve"> </w:t>
      </w: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  <w:rPr>
          <w:spacing w:val="-8"/>
          <w:u w:val="single"/>
        </w:rPr>
      </w:pP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</w:pPr>
      <w:r w:rsidRPr="00A3426A">
        <w:t>Повышающий коэффициент за наличие знаков отличия Республики Саха (Якутия), отраслевых (ведомственных) знаков отличия устанавливается   в следующих размерах</w:t>
      </w:r>
      <w:r>
        <w:t>:</w:t>
      </w:r>
    </w:p>
    <w:p w:rsidR="00993D69" w:rsidRPr="00A3426A" w:rsidRDefault="00993D69" w:rsidP="00993D69">
      <w:pPr>
        <w:ind w:firstLine="720"/>
        <w:jc w:val="both"/>
      </w:pPr>
      <w:r>
        <w:t>-о</w:t>
      </w:r>
      <w:r w:rsidRPr="00A3426A">
        <w:t xml:space="preserve">траслевой (ведомственный </w:t>
      </w:r>
      <w:proofErr w:type="gramStart"/>
      <w:r w:rsidRPr="00A3426A">
        <w:t>знак)  –</w:t>
      </w:r>
      <w:proofErr w:type="gramEnd"/>
      <w:r w:rsidRPr="00A3426A">
        <w:t xml:space="preserve"> не менее 0,10</w:t>
      </w:r>
    </w:p>
    <w:p w:rsidR="00993D69" w:rsidRPr="00A3426A" w:rsidRDefault="00993D69" w:rsidP="00993D69">
      <w:pPr>
        <w:tabs>
          <w:tab w:val="left" w:pos="709"/>
          <w:tab w:val="left" w:pos="851"/>
        </w:tabs>
        <w:ind w:firstLine="720"/>
        <w:jc w:val="both"/>
      </w:pPr>
      <w:r>
        <w:t>-п</w:t>
      </w:r>
      <w:r w:rsidRPr="00A3426A">
        <w:t xml:space="preserve">очетное </w:t>
      </w:r>
      <w:proofErr w:type="gramStart"/>
      <w:r w:rsidRPr="00A3426A">
        <w:t>звание  -</w:t>
      </w:r>
      <w:proofErr w:type="gramEnd"/>
      <w:r w:rsidRPr="00A3426A">
        <w:t xml:space="preserve"> не менее 0,20</w:t>
      </w:r>
    </w:p>
    <w:p w:rsidR="00993D69" w:rsidRPr="00A3426A" w:rsidRDefault="00993D69" w:rsidP="00993D69">
      <w:pPr>
        <w:ind w:firstLine="720"/>
        <w:jc w:val="both"/>
      </w:pPr>
      <w:r w:rsidRPr="00A3426A">
        <w:t>Повышающий коэффициент за знание и использование в работе иностранного языка устанавливается в следующем размере:</w:t>
      </w:r>
    </w:p>
    <w:p w:rsidR="00993D69" w:rsidRPr="00A3426A" w:rsidRDefault="00993D69" w:rsidP="00993D69">
      <w:pPr>
        <w:ind w:firstLine="720"/>
        <w:jc w:val="both"/>
      </w:pPr>
      <w:r>
        <w:lastRenderedPageBreak/>
        <w:t>-</w:t>
      </w:r>
      <w:r w:rsidRPr="00A3426A">
        <w:t xml:space="preserve">за знание и использование в работе одного языка </w:t>
      </w:r>
      <w:proofErr w:type="gramStart"/>
      <w:r w:rsidRPr="00A3426A">
        <w:t>–  до</w:t>
      </w:r>
      <w:proofErr w:type="gramEnd"/>
      <w:r w:rsidRPr="00A3426A">
        <w:t xml:space="preserve"> 0,10;  </w:t>
      </w:r>
    </w:p>
    <w:p w:rsidR="00993D69" w:rsidRDefault="00993D69" w:rsidP="00993D69">
      <w:pPr>
        <w:ind w:firstLine="720"/>
        <w:jc w:val="both"/>
      </w:pPr>
      <w:r>
        <w:t>-</w:t>
      </w:r>
      <w:r w:rsidRPr="00A3426A">
        <w:t xml:space="preserve">за 2 и более иностранных языков </w:t>
      </w:r>
      <w:proofErr w:type="gramStart"/>
      <w:r w:rsidRPr="00A3426A">
        <w:t>–  до</w:t>
      </w:r>
      <w:proofErr w:type="gramEnd"/>
      <w:r w:rsidRPr="00A3426A">
        <w:t xml:space="preserve"> 0,15.</w:t>
      </w:r>
    </w:p>
    <w:p w:rsidR="00993D69" w:rsidRPr="00A3426A" w:rsidRDefault="00993D69" w:rsidP="00993D69">
      <w:pPr>
        <w:ind w:firstLine="720"/>
        <w:jc w:val="both"/>
      </w:pPr>
    </w:p>
    <w:p w:rsidR="00993D69" w:rsidRDefault="00993D69" w:rsidP="00993D69">
      <w:pPr>
        <w:pStyle w:val="a6"/>
        <w:tabs>
          <w:tab w:val="left" w:pos="567"/>
          <w:tab w:val="left" w:pos="709"/>
        </w:tabs>
        <w:spacing w:after="0"/>
        <w:ind w:left="0"/>
        <w:jc w:val="both"/>
      </w:pPr>
      <w:r>
        <w:t xml:space="preserve">           </w:t>
      </w:r>
      <w:r w:rsidRPr="00A3426A">
        <w:t xml:space="preserve">3.3. </w:t>
      </w:r>
      <w:r>
        <w:t xml:space="preserve"> </w:t>
      </w:r>
      <w:r w:rsidRPr="00A3426A">
        <w:t xml:space="preserve">Повышающие коэффициенты к окладу носят стимулирующий характер. </w:t>
      </w:r>
    </w:p>
    <w:p w:rsidR="00993D69" w:rsidRPr="00A3426A" w:rsidRDefault="00993D69" w:rsidP="00993D69">
      <w:pPr>
        <w:pStyle w:val="a6"/>
        <w:spacing w:after="0"/>
        <w:ind w:left="0"/>
        <w:jc w:val="both"/>
      </w:pPr>
      <w:r>
        <w:t xml:space="preserve">           </w:t>
      </w:r>
      <w:r w:rsidRPr="00A3426A">
        <w:t>Применение повышающих коэффициентов к окладу не образует новый оклад и не учитывается при начислении иных стимулирующих и компенсационных выплат, устанавливаемых в процентном отношении к окладу.</w:t>
      </w:r>
    </w:p>
    <w:p w:rsidR="00993D69" w:rsidRPr="00A3426A" w:rsidRDefault="00993D69" w:rsidP="00993D69">
      <w:pPr>
        <w:pStyle w:val="a6"/>
        <w:spacing w:after="0"/>
        <w:ind w:left="0" w:firstLine="142"/>
        <w:jc w:val="both"/>
      </w:pPr>
      <w:r>
        <w:t xml:space="preserve">         </w:t>
      </w:r>
      <w:r w:rsidRPr="00A3426A">
        <w:t xml:space="preserve">Решение об установлении </w:t>
      </w:r>
      <w:proofErr w:type="gramStart"/>
      <w:r w:rsidRPr="00A3426A">
        <w:t>соответствующих  повышающих</w:t>
      </w:r>
      <w:proofErr w:type="gramEnd"/>
      <w:r w:rsidRPr="00A3426A">
        <w:t xml:space="preserve">  коэффициентов  к окладу производится </w:t>
      </w:r>
      <w:r>
        <w:t xml:space="preserve"> </w:t>
      </w:r>
      <w:r w:rsidRPr="00A3426A">
        <w:t>руководителем с учетом обеспечения указанных выплат финансовыми средствами.</w:t>
      </w:r>
    </w:p>
    <w:p w:rsidR="00993D69" w:rsidRPr="00A3426A" w:rsidRDefault="00993D69" w:rsidP="00993D69">
      <w:pPr>
        <w:pStyle w:val="a6"/>
        <w:spacing w:after="0"/>
        <w:ind w:left="0" w:firstLine="283"/>
        <w:jc w:val="both"/>
      </w:pPr>
      <w:r>
        <w:t xml:space="preserve">       </w:t>
      </w:r>
      <w:r w:rsidRPr="00A3426A">
        <w:t xml:space="preserve">Размер выплат по повышающему коэффициенту определяется путем умножения размера </w:t>
      </w:r>
      <w:proofErr w:type="gramStart"/>
      <w:r w:rsidRPr="00A3426A">
        <w:t>оклада  работника</w:t>
      </w:r>
      <w:proofErr w:type="gramEnd"/>
      <w:r w:rsidRPr="00A3426A">
        <w:t xml:space="preserve"> на повышающий коэффициент.</w:t>
      </w:r>
    </w:p>
    <w:p w:rsidR="00993D69" w:rsidRPr="00A3426A" w:rsidRDefault="00993D69" w:rsidP="00993D69">
      <w:pPr>
        <w:autoSpaceDE w:val="0"/>
        <w:autoSpaceDN w:val="0"/>
        <w:adjustRightInd w:val="0"/>
        <w:jc w:val="both"/>
      </w:pPr>
      <w:r>
        <w:t xml:space="preserve">           </w:t>
      </w:r>
      <w:r w:rsidRPr="00A3426A">
        <w:t>3.4. Выплаты компенсационного хар</w:t>
      </w:r>
      <w:r>
        <w:t xml:space="preserve">актера общеотраслевым служащим </w:t>
      </w:r>
      <w:proofErr w:type="gramStart"/>
      <w:r>
        <w:t>Учреждений</w:t>
      </w:r>
      <w:r w:rsidRPr="00A3426A">
        <w:t xml:space="preserve">  устанавливаются</w:t>
      </w:r>
      <w:proofErr w:type="gramEnd"/>
      <w:r>
        <w:t xml:space="preserve">, </w:t>
      </w:r>
      <w:r w:rsidRPr="00A3426A">
        <w:t>согласно раздела  6 настоящего Положения.</w:t>
      </w:r>
    </w:p>
    <w:p w:rsidR="00993D69" w:rsidRPr="00A3426A" w:rsidRDefault="00993D69" w:rsidP="00993D69">
      <w:pPr>
        <w:tabs>
          <w:tab w:val="left" w:pos="709"/>
        </w:tabs>
        <w:autoSpaceDE w:val="0"/>
        <w:autoSpaceDN w:val="0"/>
        <w:adjustRightInd w:val="0"/>
        <w:jc w:val="both"/>
      </w:pPr>
      <w:r>
        <w:t xml:space="preserve">           </w:t>
      </w:r>
      <w:r w:rsidRPr="00A3426A">
        <w:t>3.5.</w:t>
      </w:r>
      <w:r>
        <w:t xml:space="preserve"> </w:t>
      </w:r>
      <w:r w:rsidRPr="00A3426A">
        <w:t xml:space="preserve">Премиальные </w:t>
      </w:r>
      <w:r>
        <w:t xml:space="preserve">выплаты общеотраслевым служащим </w:t>
      </w:r>
      <w:r w:rsidRPr="00A3426A">
        <w:t>устанавливаются</w:t>
      </w:r>
      <w:r>
        <w:t xml:space="preserve"> </w:t>
      </w:r>
      <w:r w:rsidRPr="00A3426A">
        <w:t xml:space="preserve">согласно условиям, </w:t>
      </w:r>
      <w:r>
        <w:t xml:space="preserve">указанным в разделе </w:t>
      </w:r>
      <w:proofErr w:type="gramStart"/>
      <w:r>
        <w:t>8  настоящего</w:t>
      </w:r>
      <w:proofErr w:type="gramEnd"/>
      <w:r w:rsidRPr="00A3426A">
        <w:t xml:space="preserve"> Положения</w:t>
      </w:r>
      <w:r>
        <w:t>.</w:t>
      </w:r>
    </w:p>
    <w:p w:rsidR="00993D69" w:rsidRPr="00A3426A" w:rsidRDefault="00993D69" w:rsidP="00993D69">
      <w:pPr>
        <w:autoSpaceDE w:val="0"/>
        <w:autoSpaceDN w:val="0"/>
        <w:adjustRightInd w:val="0"/>
        <w:ind w:firstLine="708"/>
        <w:jc w:val="both"/>
      </w:pPr>
    </w:p>
    <w:p w:rsidR="00993D69" w:rsidRPr="00A3426A" w:rsidRDefault="00993D69" w:rsidP="00993D69">
      <w:pPr>
        <w:ind w:firstLine="709"/>
        <w:jc w:val="center"/>
        <w:rPr>
          <w:b/>
        </w:rPr>
      </w:pPr>
      <w:r w:rsidRPr="00A3426A">
        <w:rPr>
          <w:b/>
        </w:rPr>
        <w:t xml:space="preserve">4. Порядок и условия оплаты труда работников, </w:t>
      </w:r>
      <w:proofErr w:type="gramStart"/>
      <w:r w:rsidRPr="00A3426A">
        <w:rPr>
          <w:b/>
        </w:rPr>
        <w:t>осуществляющих  профессиональную</w:t>
      </w:r>
      <w:proofErr w:type="gramEnd"/>
      <w:r w:rsidRPr="00A3426A">
        <w:rPr>
          <w:b/>
        </w:rPr>
        <w:t xml:space="preserve"> деятельность по  общеотраслевым  профессиям рабочих</w:t>
      </w:r>
      <w:r>
        <w:rPr>
          <w:b/>
        </w:rPr>
        <w:t>.</w:t>
      </w:r>
    </w:p>
    <w:p w:rsidR="00993D69" w:rsidRPr="00A3426A" w:rsidRDefault="00993D69" w:rsidP="00993D69">
      <w:pPr>
        <w:ind w:firstLine="709"/>
        <w:jc w:val="center"/>
        <w:rPr>
          <w:b/>
        </w:rPr>
      </w:pPr>
    </w:p>
    <w:p w:rsidR="00993D69" w:rsidRPr="00035CF5" w:rsidRDefault="00993D69" w:rsidP="00993D69">
      <w:pPr>
        <w:ind w:firstLine="709"/>
        <w:jc w:val="both"/>
      </w:pPr>
      <w:r w:rsidRPr="00A3426A">
        <w:t>4.1.</w:t>
      </w:r>
      <w:r>
        <w:t xml:space="preserve"> </w:t>
      </w:r>
      <w:r w:rsidRPr="00A3426A">
        <w:t xml:space="preserve">Размеры окладов (должностных окладов) по профессиональным квалификационным группам и повышающих коэффициентов по квалификационным уровням по общеотраслевым профессиям рабочих устанавливаются согласно приказа  Министерства здравоохранения и социального развития  Российской Федерации от 29 мая 2008 года №248н, приказа Министерства труда и социального развития Республики Саха (Якутия) от 6 октября 2008 года №537 –ОД «Об утверждении размеров окладов (должностных окладов) по профессиональным квалификационным группам и повышающих коэффициентов по квалификационным уровням по общеотраслевым </w:t>
      </w:r>
      <w:r w:rsidRPr="00035CF5">
        <w:t>должностям служащих и профессиям рабочих» (в редакции приказа от 03.12.08 г. №683-ОД, №685-ОД от 11.10.2011 г.):</w:t>
      </w:r>
    </w:p>
    <w:p w:rsidR="00993D69" w:rsidRPr="00A3426A" w:rsidRDefault="00993D69" w:rsidP="00993D69">
      <w:pPr>
        <w:ind w:firstLine="708"/>
        <w:jc w:val="both"/>
      </w:pPr>
      <w:r w:rsidRPr="00A3426A">
        <w:t>Оклады работников, выполняющих работы по общеотраслевым профессиям рабочих устанавливается на основе отнесения к профессиональным квалификационным группам, утвержденным приказом Министерства здравоохранения и социального развития Российской Федерации от 29.05.2008 г. №248н «Об утверждении профессиональных квалификационных групп общеотраслевых профессий рабочих»:</w:t>
      </w:r>
    </w:p>
    <w:p w:rsidR="00993D69" w:rsidRPr="00A3426A" w:rsidRDefault="00993D69" w:rsidP="00993D69">
      <w:pPr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5"/>
        <w:gridCol w:w="3960"/>
      </w:tblGrid>
      <w:tr w:rsidR="00993D69" w:rsidRPr="00A3426A" w:rsidTr="00DD768C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69" w:rsidRPr="00A3426A" w:rsidRDefault="00993D69" w:rsidP="00DD768C">
            <w:pPr>
              <w:jc w:val="both"/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Размер оклада (ставки), рублей</w:t>
            </w:r>
          </w:p>
        </w:tc>
      </w:tr>
      <w:tr w:rsidR="00993D69" w:rsidRPr="00A3426A" w:rsidTr="00DD768C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both"/>
            </w:pPr>
            <w:r w:rsidRPr="00A3426A">
              <w:t>Общеотраслевые профессии рабочих первого уровня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035CF5" w:rsidRDefault="00993D69" w:rsidP="00DD768C">
            <w:pPr>
              <w:jc w:val="center"/>
            </w:pPr>
            <w:r w:rsidRPr="00035CF5">
              <w:t>2</w:t>
            </w:r>
            <w:r>
              <w:t>302</w:t>
            </w:r>
          </w:p>
        </w:tc>
      </w:tr>
      <w:tr w:rsidR="00993D69" w:rsidRPr="00A3426A" w:rsidTr="00DD768C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both"/>
            </w:pPr>
            <w:r w:rsidRPr="00A3426A">
              <w:t xml:space="preserve">Общеотраслевые профессии рабочих </w:t>
            </w:r>
            <w:proofErr w:type="gramStart"/>
            <w:r w:rsidRPr="00A3426A">
              <w:t>второго  уровня</w:t>
            </w:r>
            <w:proofErr w:type="gramEnd"/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035CF5" w:rsidRDefault="00993D69" w:rsidP="00DD768C">
            <w:pPr>
              <w:jc w:val="center"/>
            </w:pPr>
            <w:r w:rsidRPr="00035CF5">
              <w:t>2</w:t>
            </w:r>
            <w:r>
              <w:t>556</w:t>
            </w:r>
          </w:p>
        </w:tc>
      </w:tr>
    </w:tbl>
    <w:p w:rsidR="00993D69" w:rsidRPr="00A3426A" w:rsidRDefault="00993D69" w:rsidP="00993D69">
      <w:pPr>
        <w:ind w:firstLine="720"/>
        <w:jc w:val="both"/>
        <w:rPr>
          <w:u w:val="single"/>
        </w:rPr>
      </w:pPr>
    </w:p>
    <w:p w:rsidR="00993D69" w:rsidRPr="00CC0506" w:rsidRDefault="00993D69" w:rsidP="00993D69">
      <w:pPr>
        <w:ind w:firstLine="720"/>
        <w:jc w:val="both"/>
      </w:pPr>
      <w:r w:rsidRPr="00CC0506">
        <w:t>4.2. Положением предусмотрено установление рабочим повышающих коэффициентов к окладу:</w:t>
      </w:r>
    </w:p>
    <w:p w:rsidR="00993D69" w:rsidRPr="00A3426A" w:rsidRDefault="00993D69" w:rsidP="00993D69">
      <w:pPr>
        <w:ind w:firstLine="720"/>
        <w:jc w:val="both"/>
      </w:pPr>
      <w:r w:rsidRPr="00A3426A">
        <w:t>-повышающий коэффициент по квалификационным уровням;</w:t>
      </w:r>
    </w:p>
    <w:p w:rsidR="00993D69" w:rsidRPr="00A3426A" w:rsidRDefault="00993D69" w:rsidP="00993D69">
      <w:pPr>
        <w:ind w:firstLine="720"/>
        <w:jc w:val="both"/>
      </w:pPr>
      <w:r w:rsidRPr="00A3426A">
        <w:t>-повышающий коэффициент за стаж работы, выслугу лет;</w:t>
      </w:r>
    </w:p>
    <w:p w:rsidR="00993D69" w:rsidRPr="00A3426A" w:rsidRDefault="00993D69" w:rsidP="00993D69">
      <w:pPr>
        <w:ind w:firstLine="720"/>
        <w:jc w:val="both"/>
      </w:pPr>
      <w:r w:rsidRPr="00A3426A">
        <w:t>-персональный повышающий коэффициент;</w:t>
      </w:r>
    </w:p>
    <w:p w:rsidR="00993D69" w:rsidRPr="00A3426A" w:rsidRDefault="00993D69" w:rsidP="00993D69">
      <w:pPr>
        <w:ind w:firstLine="720"/>
        <w:jc w:val="both"/>
      </w:pPr>
      <w:r w:rsidRPr="00A3426A">
        <w:t>-повышающий коэффициент за классность водителям автомобилей.</w:t>
      </w:r>
    </w:p>
    <w:p w:rsidR="00993D69" w:rsidRPr="00A3426A" w:rsidRDefault="00993D69" w:rsidP="00993D69">
      <w:pPr>
        <w:ind w:firstLine="720"/>
        <w:jc w:val="both"/>
      </w:pPr>
      <w:r w:rsidRPr="00A3426A">
        <w:t xml:space="preserve">-повышающий коэффициент за </w:t>
      </w:r>
      <w:proofErr w:type="gramStart"/>
      <w:r w:rsidRPr="00A3426A">
        <w:t>наличие  почетного</w:t>
      </w:r>
      <w:proofErr w:type="gramEnd"/>
      <w:r w:rsidRPr="00A3426A">
        <w:t xml:space="preserve"> звания, отраслевые (ведомственные) знаки отличия.</w:t>
      </w:r>
    </w:p>
    <w:p w:rsidR="00993D69" w:rsidRPr="00A3426A" w:rsidRDefault="00993D69" w:rsidP="00993D69">
      <w:pPr>
        <w:ind w:firstLine="720"/>
        <w:jc w:val="both"/>
      </w:pPr>
    </w:p>
    <w:p w:rsidR="00993D69" w:rsidRPr="006C6904" w:rsidRDefault="00993D69" w:rsidP="00993D69">
      <w:pPr>
        <w:ind w:left="708"/>
        <w:jc w:val="both"/>
      </w:pPr>
      <w:r w:rsidRPr="00A3426A">
        <w:t>4.2.1.</w:t>
      </w:r>
      <w:r>
        <w:t xml:space="preserve"> </w:t>
      </w:r>
      <w:r w:rsidRPr="006C6904">
        <w:t>Повышающий коэффициент к окладу по квалификационным уровням:</w:t>
      </w:r>
    </w:p>
    <w:p w:rsidR="00993D69" w:rsidRPr="006C6904" w:rsidRDefault="00993D69" w:rsidP="00993D69">
      <w:pPr>
        <w:ind w:left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8"/>
        <w:gridCol w:w="3947"/>
      </w:tblGrid>
      <w:tr w:rsidR="00993D69" w:rsidRPr="00A3426A" w:rsidTr="00DD768C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both"/>
            </w:pPr>
            <w:r w:rsidRPr="00A3426A">
              <w:t>Общеотраслевые профессии рабочих первого уровня</w:t>
            </w:r>
          </w:p>
          <w:p w:rsidR="00993D69" w:rsidRPr="00A3426A" w:rsidRDefault="00993D69" w:rsidP="00DD768C">
            <w:pPr>
              <w:jc w:val="center"/>
            </w:pPr>
            <w:r w:rsidRPr="00A3426A">
              <w:t>2 квалификационный уровень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0,05</w:t>
            </w:r>
          </w:p>
        </w:tc>
      </w:tr>
      <w:tr w:rsidR="00993D69" w:rsidRPr="00A3426A" w:rsidTr="00DD768C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both"/>
            </w:pPr>
            <w:r w:rsidRPr="00A3426A">
              <w:t xml:space="preserve">Общеотраслевые профессии рабочих </w:t>
            </w:r>
            <w:proofErr w:type="gramStart"/>
            <w:r w:rsidRPr="00A3426A">
              <w:t>второго  уровня</w:t>
            </w:r>
            <w:proofErr w:type="gramEnd"/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69" w:rsidRPr="00A3426A" w:rsidRDefault="00993D69" w:rsidP="00DD768C">
            <w:pPr>
              <w:jc w:val="center"/>
            </w:pPr>
          </w:p>
        </w:tc>
      </w:tr>
      <w:tr w:rsidR="00993D69" w:rsidRPr="00A3426A" w:rsidTr="00DD768C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2 квалификационный уровень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0,12</w:t>
            </w:r>
          </w:p>
        </w:tc>
      </w:tr>
      <w:tr w:rsidR="00993D69" w:rsidRPr="00A3426A" w:rsidTr="00DD768C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3 квалификационный уровень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0,25</w:t>
            </w:r>
          </w:p>
        </w:tc>
      </w:tr>
      <w:tr w:rsidR="00993D69" w:rsidRPr="00A3426A" w:rsidTr="00DD768C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>
              <w:t>4</w:t>
            </w:r>
            <w:r w:rsidRPr="00A3426A">
              <w:t xml:space="preserve"> квалификационный уровень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0,40</w:t>
            </w:r>
          </w:p>
        </w:tc>
      </w:tr>
    </w:tbl>
    <w:p w:rsidR="00993D69" w:rsidRPr="00A3426A" w:rsidRDefault="00993D69" w:rsidP="00993D69">
      <w:pPr>
        <w:ind w:firstLine="709"/>
        <w:jc w:val="both"/>
      </w:pPr>
    </w:p>
    <w:p w:rsidR="00993D69" w:rsidRPr="00A3426A" w:rsidRDefault="00993D69" w:rsidP="00993D69">
      <w:pPr>
        <w:ind w:firstLine="709"/>
        <w:jc w:val="both"/>
        <w:rPr>
          <w:u w:val="single"/>
        </w:rPr>
      </w:pPr>
      <w:r w:rsidRPr="00A3426A">
        <w:t xml:space="preserve">4.2.2. </w:t>
      </w:r>
      <w:r w:rsidRPr="006C6904">
        <w:t>Повышающий коэффициент к окладу за выслугу лет:</w:t>
      </w:r>
    </w:p>
    <w:p w:rsidR="00993D69" w:rsidRPr="00A3426A" w:rsidRDefault="00993D69" w:rsidP="00993D69">
      <w:pPr>
        <w:ind w:firstLine="709"/>
        <w:jc w:val="both"/>
        <w:rPr>
          <w:b/>
        </w:rPr>
      </w:pPr>
    </w:p>
    <w:p w:rsidR="00993D69" w:rsidRPr="00A3426A" w:rsidRDefault="00993D69" w:rsidP="00993D69">
      <w:pPr>
        <w:pStyle w:val="ConsPlusNormal"/>
        <w:widowControl/>
        <w:ind w:left="-36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426A">
        <w:rPr>
          <w:rFonts w:ascii="Times New Roman" w:hAnsi="Times New Roman" w:cs="Times New Roman"/>
          <w:sz w:val="24"/>
          <w:szCs w:val="24"/>
        </w:rPr>
        <w:t xml:space="preserve"> По общеотраслевым профессиям рабочих повышающий коэффициент к окладу за выслугу лет применяется ко всем рабочим в зависимости от продолжительности общего стажа работы в республиканских государственных и муниципальных учреждениях бюджетной сферы.</w:t>
      </w:r>
    </w:p>
    <w:p w:rsidR="00993D69" w:rsidRDefault="00993D69" w:rsidP="00993D69">
      <w:pPr>
        <w:ind w:firstLine="709"/>
        <w:jc w:val="both"/>
      </w:pPr>
    </w:p>
    <w:p w:rsidR="00993D69" w:rsidRDefault="00993D69" w:rsidP="00993D69">
      <w:pPr>
        <w:ind w:firstLine="709"/>
        <w:jc w:val="both"/>
      </w:pPr>
    </w:p>
    <w:p w:rsidR="00993D69" w:rsidRPr="00A3426A" w:rsidRDefault="00993D69" w:rsidP="00993D69">
      <w:pPr>
        <w:ind w:firstLine="709"/>
        <w:jc w:val="both"/>
      </w:pPr>
      <w:r w:rsidRPr="00A3426A">
        <w:t>Размеры повышающего коэффициента за стаж работы, выслугу лет:</w:t>
      </w:r>
    </w:p>
    <w:p w:rsidR="00993D69" w:rsidRPr="00A3426A" w:rsidRDefault="00993D69" w:rsidP="00993D69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6"/>
        <w:gridCol w:w="4669"/>
      </w:tblGrid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От 1 до 3 лет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до 0,05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Свыше 3 лет до 5 лет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до 0,10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Свыше 5 лет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до 0,15</w:t>
            </w:r>
          </w:p>
        </w:tc>
      </w:tr>
    </w:tbl>
    <w:p w:rsidR="00993D69" w:rsidRPr="00A3426A" w:rsidRDefault="00993D69" w:rsidP="00993D69">
      <w:pPr>
        <w:ind w:firstLine="709"/>
        <w:jc w:val="both"/>
      </w:pPr>
    </w:p>
    <w:p w:rsidR="00993D69" w:rsidRPr="00A3426A" w:rsidRDefault="00993D69" w:rsidP="00993D69">
      <w:pPr>
        <w:ind w:firstLine="709"/>
        <w:jc w:val="both"/>
      </w:pPr>
      <w:r w:rsidRPr="00A3426A">
        <w:t>Порядок определения стажа работы, дающего право на установление повышающего коэффициента за выслугу лет, конкретные условия осуществления данной выплаты утверждаются локальным нормативным актом учреждения.</w:t>
      </w:r>
    </w:p>
    <w:p w:rsidR="00993D69" w:rsidRPr="00A3426A" w:rsidRDefault="00993D69" w:rsidP="00993D69">
      <w:pPr>
        <w:ind w:firstLine="709"/>
        <w:jc w:val="both"/>
      </w:pPr>
    </w:p>
    <w:p w:rsidR="00993D69" w:rsidRPr="006C6904" w:rsidRDefault="00993D69" w:rsidP="00993D69">
      <w:pPr>
        <w:ind w:left="708"/>
        <w:jc w:val="both"/>
      </w:pPr>
      <w:r w:rsidRPr="006C6904">
        <w:t>4.2.3. Персональный повышающий коэффициент к окладу-</w:t>
      </w:r>
    </w:p>
    <w:p w:rsidR="00993D69" w:rsidRPr="00A3426A" w:rsidRDefault="00993D69" w:rsidP="00993D69">
      <w:pPr>
        <w:ind w:left="708"/>
        <w:jc w:val="both"/>
        <w:rPr>
          <w:b/>
          <w:u w:val="single"/>
        </w:rPr>
      </w:pPr>
    </w:p>
    <w:p w:rsidR="00993D69" w:rsidRPr="00A3426A" w:rsidRDefault="00993D69" w:rsidP="00993D69">
      <w:pPr>
        <w:ind w:firstLine="708"/>
        <w:jc w:val="both"/>
      </w:pPr>
      <w:r w:rsidRPr="00A3426A">
        <w:t xml:space="preserve">устанавливается работникам с учетом уровня их профессиональной подготовленности, сложности, важности выполняемой работы, </w:t>
      </w:r>
      <w:proofErr w:type="gramStart"/>
      <w:r w:rsidRPr="00A3426A">
        <w:t>степени  самостоятельности</w:t>
      </w:r>
      <w:proofErr w:type="gramEnd"/>
      <w:r w:rsidRPr="00A3426A">
        <w:t xml:space="preserve"> и ответственности при выполнении поставленных задач  и других факторов.</w:t>
      </w:r>
    </w:p>
    <w:p w:rsidR="00993D69" w:rsidRPr="00A3426A" w:rsidRDefault="00993D69" w:rsidP="00993D69">
      <w:pPr>
        <w:ind w:firstLine="708"/>
        <w:jc w:val="both"/>
      </w:pPr>
      <w:r w:rsidRPr="00A3426A">
        <w:t>Решение об установлении персонального повышающего коэффициента к окладу и его размерах принимается руководител</w:t>
      </w:r>
      <w:r>
        <w:t>ями У</w:t>
      </w:r>
      <w:r w:rsidRPr="00A3426A">
        <w:t>чреждени</w:t>
      </w:r>
      <w:r>
        <w:t>й</w:t>
      </w:r>
      <w:r w:rsidRPr="00A3426A">
        <w:t xml:space="preserve"> персонально в отношении конкретного работника, в пределах ассигнова</w:t>
      </w:r>
      <w:r>
        <w:t xml:space="preserve">ний на оплату труда работников </w:t>
      </w:r>
      <w:r w:rsidRPr="00A3426A">
        <w:t>за счет бюджетных и внебюджетных ассигнований.</w:t>
      </w:r>
    </w:p>
    <w:p w:rsidR="00993D69" w:rsidRDefault="00993D69" w:rsidP="00993D69">
      <w:pPr>
        <w:ind w:firstLine="708"/>
        <w:jc w:val="both"/>
      </w:pPr>
      <w:r w:rsidRPr="00A3426A">
        <w:t>Размер персонального повышающего коэффициента устанавливается в пределах – до 2,0.</w:t>
      </w:r>
    </w:p>
    <w:p w:rsidR="00993D69" w:rsidRPr="00A3426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</w:rPr>
      </w:pPr>
      <w:r>
        <w:rPr>
          <w:b w:val="0"/>
          <w:spacing w:val="-8"/>
          <w:sz w:val="24"/>
          <w:szCs w:val="24"/>
        </w:rPr>
        <w:t>Персональный п</w:t>
      </w:r>
      <w:r w:rsidRPr="00A3426A">
        <w:rPr>
          <w:b w:val="0"/>
          <w:spacing w:val="-8"/>
          <w:sz w:val="24"/>
          <w:szCs w:val="24"/>
        </w:rPr>
        <w:t>овышающи</w:t>
      </w:r>
      <w:r>
        <w:rPr>
          <w:b w:val="0"/>
          <w:spacing w:val="-8"/>
          <w:sz w:val="24"/>
          <w:szCs w:val="24"/>
        </w:rPr>
        <w:t>й</w:t>
      </w:r>
      <w:r w:rsidRPr="00A3426A">
        <w:rPr>
          <w:b w:val="0"/>
          <w:spacing w:val="-8"/>
          <w:sz w:val="24"/>
          <w:szCs w:val="24"/>
        </w:rPr>
        <w:t xml:space="preserve"> коэффициент к окладу устанавлива</w:t>
      </w:r>
      <w:r>
        <w:rPr>
          <w:b w:val="0"/>
          <w:spacing w:val="-8"/>
          <w:sz w:val="24"/>
          <w:szCs w:val="24"/>
        </w:rPr>
        <w:t>е</w:t>
      </w:r>
      <w:r w:rsidRPr="00A3426A">
        <w:rPr>
          <w:b w:val="0"/>
          <w:spacing w:val="-8"/>
          <w:sz w:val="24"/>
          <w:szCs w:val="24"/>
        </w:rPr>
        <w:t>тся на определенный период времени соответствующего календарного года.</w:t>
      </w:r>
    </w:p>
    <w:p w:rsidR="00993D69" w:rsidRPr="00A3426A" w:rsidRDefault="00993D69" w:rsidP="00993D69">
      <w:pPr>
        <w:ind w:firstLine="708"/>
        <w:jc w:val="both"/>
      </w:pPr>
    </w:p>
    <w:p w:rsidR="00993D69" w:rsidRPr="00A3426A" w:rsidRDefault="00993D69" w:rsidP="00993D69">
      <w:pPr>
        <w:ind w:firstLine="708"/>
        <w:jc w:val="both"/>
      </w:pPr>
    </w:p>
    <w:p w:rsidR="00993D69" w:rsidRPr="006C6904" w:rsidRDefault="00993D69" w:rsidP="00993D69">
      <w:pPr>
        <w:ind w:firstLine="720"/>
        <w:jc w:val="both"/>
      </w:pPr>
      <w:r w:rsidRPr="00A3426A">
        <w:t xml:space="preserve">4.2.4. </w:t>
      </w:r>
      <w:r w:rsidRPr="006C6904">
        <w:t xml:space="preserve">Повышающий </w:t>
      </w:r>
      <w:proofErr w:type="gramStart"/>
      <w:r w:rsidRPr="006C6904">
        <w:t>коэффициент  за</w:t>
      </w:r>
      <w:proofErr w:type="gramEnd"/>
      <w:r w:rsidRPr="006C6904">
        <w:t xml:space="preserve"> классность водителям-</w:t>
      </w:r>
    </w:p>
    <w:p w:rsidR="00993D69" w:rsidRPr="00A3426A" w:rsidRDefault="00993D69" w:rsidP="00993D69">
      <w:pPr>
        <w:ind w:firstLine="720"/>
        <w:jc w:val="both"/>
      </w:pPr>
      <w:proofErr w:type="gramStart"/>
      <w:r>
        <w:t>у</w:t>
      </w:r>
      <w:r w:rsidRPr="00A3426A">
        <w:t>станавливается  -</w:t>
      </w:r>
      <w:proofErr w:type="gramEnd"/>
      <w:r w:rsidRPr="00A3426A">
        <w:t xml:space="preserve"> водителям 1 класса – до 0,25 </w:t>
      </w:r>
    </w:p>
    <w:p w:rsidR="00993D69" w:rsidRPr="00A3426A" w:rsidRDefault="00993D69" w:rsidP="00993D69">
      <w:pPr>
        <w:jc w:val="both"/>
      </w:pPr>
      <w:r w:rsidRPr="00A3426A">
        <w:t xml:space="preserve">                                          - </w:t>
      </w:r>
      <w:proofErr w:type="gramStart"/>
      <w:r w:rsidRPr="00A3426A">
        <w:t>водителям  2</w:t>
      </w:r>
      <w:proofErr w:type="gramEnd"/>
      <w:r w:rsidRPr="00A3426A">
        <w:t xml:space="preserve"> класса – до 0,15.</w:t>
      </w:r>
    </w:p>
    <w:p w:rsidR="00993D69" w:rsidRPr="00A3426A" w:rsidRDefault="00993D69" w:rsidP="00993D69">
      <w:pPr>
        <w:ind w:firstLine="720"/>
        <w:jc w:val="both"/>
      </w:pPr>
    </w:p>
    <w:p w:rsidR="00993D69" w:rsidRPr="00A3426A" w:rsidRDefault="00993D69" w:rsidP="00993D69">
      <w:pPr>
        <w:ind w:firstLine="720"/>
        <w:jc w:val="both"/>
      </w:pPr>
      <w:r w:rsidRPr="00A3426A">
        <w:t xml:space="preserve">Водителям 1 и 2 класса по квалификации, относящихся к четвертому квалификационному уровню, профессиональной квалификационной </w:t>
      </w:r>
      <w:proofErr w:type="gramStart"/>
      <w:r w:rsidRPr="00A3426A">
        <w:t>группы  общеотраслевых</w:t>
      </w:r>
      <w:proofErr w:type="gramEnd"/>
      <w:r w:rsidRPr="00A3426A">
        <w:t xml:space="preserve"> профессий рабочих второго уровня, утвержденной приказом </w:t>
      </w:r>
      <w:proofErr w:type="spellStart"/>
      <w:r w:rsidRPr="00A3426A">
        <w:t>Минздравсоцразвития</w:t>
      </w:r>
      <w:proofErr w:type="spellEnd"/>
      <w:r w:rsidRPr="00A3426A">
        <w:t xml:space="preserve"> РФ №248 от 20.05.2008 г.,  выплата за классность устанавливается</w:t>
      </w:r>
      <w:r>
        <w:t xml:space="preserve"> в размере 40%</w:t>
      </w:r>
      <w:r w:rsidRPr="00A3426A">
        <w:t>.</w:t>
      </w:r>
    </w:p>
    <w:p w:rsidR="00993D69" w:rsidRPr="00A3426A" w:rsidRDefault="00993D69" w:rsidP="00993D69">
      <w:pPr>
        <w:ind w:firstLine="720"/>
        <w:jc w:val="both"/>
      </w:pPr>
    </w:p>
    <w:p w:rsidR="00993D69" w:rsidRPr="006C6904" w:rsidRDefault="00993D69" w:rsidP="00993D69">
      <w:pPr>
        <w:autoSpaceDE w:val="0"/>
        <w:autoSpaceDN w:val="0"/>
        <w:adjustRightInd w:val="0"/>
        <w:ind w:firstLine="709"/>
        <w:jc w:val="both"/>
        <w:rPr>
          <w:spacing w:val="-8"/>
        </w:rPr>
      </w:pPr>
      <w:r w:rsidRPr="00A3426A">
        <w:t xml:space="preserve">4.2.5. </w:t>
      </w:r>
      <w:proofErr w:type="gramStart"/>
      <w:r w:rsidRPr="006C6904">
        <w:t>Повышающие  коэффициенты</w:t>
      </w:r>
      <w:proofErr w:type="gramEnd"/>
      <w:r w:rsidRPr="006C6904">
        <w:t xml:space="preserve">  </w:t>
      </w:r>
      <w:r w:rsidRPr="006C6904">
        <w:rPr>
          <w:spacing w:val="-8"/>
        </w:rPr>
        <w:t xml:space="preserve">к окладу за наличие  почетного звания, отраслевые (ведомственные) знаки отличия. </w:t>
      </w: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  <w:rPr>
          <w:spacing w:val="-8"/>
          <w:u w:val="single"/>
        </w:rPr>
      </w:pP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</w:pPr>
      <w:r w:rsidRPr="00A3426A">
        <w:t>Повышающий коэффициент за наличие почетного звания Российской Федерации, Республики Саха (Якутия), отраслевых (ведомственных) знаков отличия устанавливается   в следующих размерах</w:t>
      </w:r>
      <w:r>
        <w:t>:</w:t>
      </w:r>
    </w:p>
    <w:p w:rsidR="00993D69" w:rsidRPr="00A3426A" w:rsidRDefault="00993D69" w:rsidP="00993D69">
      <w:pPr>
        <w:ind w:firstLine="720"/>
        <w:jc w:val="both"/>
      </w:pPr>
      <w:r>
        <w:t>о</w:t>
      </w:r>
      <w:r w:rsidRPr="00A3426A">
        <w:t xml:space="preserve">траслевой (ведомственный </w:t>
      </w:r>
      <w:proofErr w:type="gramStart"/>
      <w:r w:rsidRPr="00A3426A">
        <w:t>знак)  –</w:t>
      </w:r>
      <w:proofErr w:type="gramEnd"/>
      <w:r w:rsidRPr="00A3426A">
        <w:t xml:space="preserve"> не менее  0,10</w:t>
      </w:r>
    </w:p>
    <w:p w:rsidR="00993D69" w:rsidRPr="00A3426A" w:rsidRDefault="00993D69" w:rsidP="00993D69">
      <w:pPr>
        <w:ind w:firstLine="720"/>
        <w:jc w:val="both"/>
      </w:pPr>
      <w:r>
        <w:t>п</w:t>
      </w:r>
      <w:r w:rsidRPr="00A3426A">
        <w:t xml:space="preserve">очетное </w:t>
      </w:r>
      <w:proofErr w:type="gramStart"/>
      <w:r w:rsidRPr="00A3426A">
        <w:t>звание  -</w:t>
      </w:r>
      <w:proofErr w:type="gramEnd"/>
      <w:r w:rsidRPr="00A3426A">
        <w:t xml:space="preserve"> не менее 0,20</w:t>
      </w:r>
    </w:p>
    <w:p w:rsidR="00993D69" w:rsidRPr="00A3426A" w:rsidRDefault="00993D69" w:rsidP="00993D69">
      <w:pPr>
        <w:tabs>
          <w:tab w:val="left" w:pos="567"/>
          <w:tab w:val="left" w:pos="709"/>
        </w:tabs>
        <w:ind w:firstLine="709"/>
        <w:jc w:val="both"/>
        <w:rPr>
          <w:rFonts w:eastAsia="Arial Unicode MS"/>
        </w:rPr>
      </w:pPr>
      <w:r w:rsidRPr="00A3426A">
        <w:rPr>
          <w:rFonts w:eastAsia="Arial Unicode MS"/>
        </w:rPr>
        <w:t xml:space="preserve">Применяется по основному месту работы и месту работы по совместительству только по одному </w:t>
      </w:r>
      <w:proofErr w:type="gramStart"/>
      <w:r w:rsidRPr="00A3426A">
        <w:rPr>
          <w:rFonts w:eastAsia="Arial Unicode MS"/>
        </w:rPr>
        <w:t>из  оснований</w:t>
      </w:r>
      <w:proofErr w:type="gramEnd"/>
      <w:r w:rsidRPr="00A3426A">
        <w:rPr>
          <w:rFonts w:eastAsia="Arial Unicode MS"/>
        </w:rPr>
        <w:t xml:space="preserve">, имеющему наибольшее значение. </w:t>
      </w:r>
    </w:p>
    <w:p w:rsidR="00993D69" w:rsidRPr="00A3426A" w:rsidRDefault="00993D69" w:rsidP="00993D69">
      <w:pPr>
        <w:pStyle w:val="a6"/>
        <w:spacing w:after="0"/>
      </w:pPr>
    </w:p>
    <w:p w:rsidR="00993D69" w:rsidRDefault="00993D69" w:rsidP="00993D69">
      <w:pPr>
        <w:pStyle w:val="a6"/>
        <w:spacing w:after="0"/>
      </w:pPr>
      <w:r>
        <w:t xml:space="preserve">        </w:t>
      </w:r>
      <w:r w:rsidRPr="00A3426A">
        <w:t xml:space="preserve">4.3. Повышающие коэффициенты к окладу носят стимулирующий характер. </w:t>
      </w:r>
      <w:r>
        <w:t xml:space="preserve">  </w:t>
      </w:r>
    </w:p>
    <w:p w:rsidR="00993D69" w:rsidRDefault="00993D69" w:rsidP="00993D69">
      <w:pPr>
        <w:pStyle w:val="a6"/>
        <w:spacing w:after="0"/>
        <w:jc w:val="both"/>
      </w:pPr>
      <w:r>
        <w:t xml:space="preserve">        </w:t>
      </w:r>
    </w:p>
    <w:p w:rsidR="00993D69" w:rsidRPr="00A3426A" w:rsidRDefault="00993D69" w:rsidP="00993D69">
      <w:pPr>
        <w:pStyle w:val="a6"/>
        <w:spacing w:after="0"/>
        <w:jc w:val="both"/>
      </w:pPr>
      <w:r>
        <w:t xml:space="preserve">        </w:t>
      </w:r>
      <w:r w:rsidRPr="00A3426A">
        <w:t>Применение повышающих коэффициентов к окладу не образует новый оклад и не учитывается при начислении иных стимулирующих и компенсационных выплат, устанавливаемых в процентном отношении к окладу.</w:t>
      </w:r>
    </w:p>
    <w:p w:rsidR="00993D69" w:rsidRPr="00A3426A" w:rsidRDefault="00993D69" w:rsidP="00993D69">
      <w:pPr>
        <w:pStyle w:val="a6"/>
        <w:spacing w:after="0"/>
        <w:jc w:val="both"/>
      </w:pPr>
      <w:r>
        <w:t xml:space="preserve">       </w:t>
      </w:r>
      <w:r w:rsidRPr="00A3426A">
        <w:t xml:space="preserve">Решение об установлении </w:t>
      </w:r>
      <w:proofErr w:type="gramStart"/>
      <w:r w:rsidRPr="00A3426A">
        <w:t>соответствующих  повышающих</w:t>
      </w:r>
      <w:proofErr w:type="gramEnd"/>
      <w:r w:rsidRPr="00A3426A">
        <w:t xml:space="preserve">  коэффициентов  к окладу производится  руководител</w:t>
      </w:r>
      <w:r>
        <w:t>ями учреждений</w:t>
      </w:r>
      <w:r w:rsidRPr="00A3426A">
        <w:t xml:space="preserve"> с учетом обеспечения указанных выплат финансовыми средствами.</w:t>
      </w:r>
    </w:p>
    <w:p w:rsidR="00993D69" w:rsidRPr="00A3426A" w:rsidRDefault="00993D69" w:rsidP="00993D69">
      <w:pPr>
        <w:pStyle w:val="a6"/>
        <w:spacing w:after="0"/>
        <w:jc w:val="both"/>
      </w:pPr>
      <w:r>
        <w:t xml:space="preserve">       </w:t>
      </w:r>
      <w:r w:rsidRPr="00A3426A">
        <w:t xml:space="preserve">Размер выплат по повышающему коэффициенту определяется путем умножения размера </w:t>
      </w:r>
      <w:proofErr w:type="gramStart"/>
      <w:r w:rsidRPr="00A3426A">
        <w:t>оклада  работника</w:t>
      </w:r>
      <w:proofErr w:type="gramEnd"/>
      <w:r w:rsidRPr="00A3426A">
        <w:t xml:space="preserve"> на повышающий коэффициент.</w:t>
      </w:r>
    </w:p>
    <w:p w:rsidR="00993D69" w:rsidRDefault="00993D69" w:rsidP="00993D69">
      <w:pPr>
        <w:pStyle w:val="a6"/>
        <w:spacing w:after="0"/>
        <w:jc w:val="both"/>
      </w:pPr>
      <w:r>
        <w:t xml:space="preserve">               </w:t>
      </w:r>
    </w:p>
    <w:p w:rsidR="00993D69" w:rsidRPr="00A3426A" w:rsidRDefault="00993D69" w:rsidP="00993D69">
      <w:pPr>
        <w:pStyle w:val="a6"/>
        <w:spacing w:after="0"/>
        <w:jc w:val="both"/>
      </w:pPr>
      <w:r>
        <w:t xml:space="preserve">        </w:t>
      </w:r>
      <w:r w:rsidRPr="00A3426A">
        <w:t xml:space="preserve">4.4. </w:t>
      </w:r>
      <w:proofErr w:type="gramStart"/>
      <w:r w:rsidRPr="00A3426A">
        <w:t>Рабочим,  осуществляющим</w:t>
      </w:r>
      <w:proofErr w:type="gramEnd"/>
      <w:r w:rsidRPr="00A3426A">
        <w:t xml:space="preserve"> трудовую деятельность по общеотраслевым  профессиям  рабочих</w:t>
      </w:r>
      <w:r>
        <w:t>,</w:t>
      </w:r>
      <w:r w:rsidRPr="00A3426A">
        <w:t xml:space="preserve">  устанавливаются выплаты компенсационного характера, пре</w:t>
      </w:r>
      <w:r>
        <w:t>дусмотренные главой 6 настоящего Положения</w:t>
      </w:r>
      <w:r w:rsidRPr="00A3426A">
        <w:t>.</w:t>
      </w:r>
    </w:p>
    <w:p w:rsidR="00993D69" w:rsidRDefault="00993D69" w:rsidP="00993D69">
      <w:pPr>
        <w:pStyle w:val="a6"/>
        <w:spacing w:after="0"/>
      </w:pPr>
      <w:r>
        <w:t xml:space="preserve">       </w:t>
      </w:r>
    </w:p>
    <w:p w:rsidR="00993D69" w:rsidRPr="00A3426A" w:rsidRDefault="00993D69" w:rsidP="00993D69">
      <w:pPr>
        <w:pStyle w:val="a6"/>
        <w:spacing w:after="0"/>
        <w:jc w:val="both"/>
      </w:pPr>
      <w:r>
        <w:t xml:space="preserve">         </w:t>
      </w:r>
      <w:r w:rsidRPr="00A3426A">
        <w:t xml:space="preserve">4.5. </w:t>
      </w:r>
      <w:proofErr w:type="gramStart"/>
      <w:r w:rsidRPr="00A3426A">
        <w:t>Рабочим,  осуществляющим</w:t>
      </w:r>
      <w:proofErr w:type="gramEnd"/>
      <w:r w:rsidRPr="00A3426A">
        <w:t xml:space="preserve"> трудовую деятельность по общеотраслевым   профессиям рабочих, устанавливаются  премиальные выплаты, пред</w:t>
      </w:r>
      <w:r>
        <w:t>усмотренные главой  8 настоящего Положения</w:t>
      </w:r>
      <w:r w:rsidRPr="00A3426A">
        <w:t>.</w:t>
      </w:r>
    </w:p>
    <w:p w:rsidR="00993D69" w:rsidRDefault="00993D69" w:rsidP="00993D69">
      <w:pPr>
        <w:pStyle w:val="a3"/>
        <w:spacing w:before="0" w:beforeAutospacing="0" w:after="0" w:afterAutospacing="0"/>
        <w:ind w:firstLine="708"/>
        <w:jc w:val="both"/>
      </w:pPr>
      <w:r>
        <w:t xml:space="preserve">  </w:t>
      </w:r>
    </w:p>
    <w:p w:rsidR="00993D69" w:rsidRDefault="00993D69" w:rsidP="00993D69">
      <w:pPr>
        <w:pStyle w:val="a3"/>
        <w:spacing w:before="0" w:beforeAutospacing="0" w:after="0" w:afterAutospacing="0"/>
        <w:ind w:firstLine="708"/>
        <w:jc w:val="both"/>
      </w:pPr>
      <w:r>
        <w:t xml:space="preserve">  </w:t>
      </w:r>
      <w:r w:rsidRPr="00A3426A">
        <w:t xml:space="preserve">4.6. В целях определения размера должностного оклада и </w:t>
      </w:r>
      <w:r>
        <w:t>повышающего коэффициента</w:t>
      </w:r>
      <w:r w:rsidRPr="00A3426A">
        <w:t xml:space="preserve"> по квалификационному уровню отдельные категории работников, осуществляющие трудовую деяте</w:t>
      </w:r>
      <w:r>
        <w:t xml:space="preserve">льность по профессиям рабочих, </w:t>
      </w:r>
      <w:r w:rsidRPr="00A3426A">
        <w:t>отнесены к профессиональным квалификационным группам общеотраслевых</w:t>
      </w:r>
      <w:r>
        <w:t xml:space="preserve"> профессий рабочих, утвержденным</w:t>
      </w:r>
      <w:r w:rsidRPr="00A3426A">
        <w:t xml:space="preserve"> приказом Министерства здравоохранения и социального развития Российской Федерации от 29 мая 2008 года № 248н «Об утверждении профессиональных квалификационных групп общеотраслевых профессий рабочих»:</w:t>
      </w:r>
    </w:p>
    <w:p w:rsidR="00993D69" w:rsidRDefault="00993D69" w:rsidP="00993D69">
      <w:pPr>
        <w:pStyle w:val="a3"/>
        <w:spacing w:before="0" w:beforeAutospacing="0" w:after="0" w:afterAutospacing="0"/>
        <w:ind w:firstLine="708"/>
        <w:jc w:val="both"/>
      </w:pPr>
    </w:p>
    <w:p w:rsidR="00993D69" w:rsidRDefault="00993D69" w:rsidP="00993D69">
      <w:pPr>
        <w:pStyle w:val="a3"/>
        <w:spacing w:before="0" w:beforeAutospacing="0" w:after="0" w:afterAutospacing="0"/>
        <w:ind w:firstLine="708"/>
        <w:jc w:val="both"/>
      </w:pPr>
      <w:r w:rsidRPr="00A3426A">
        <w:t xml:space="preserve"> </w:t>
      </w:r>
    </w:p>
    <w:p w:rsidR="00993D69" w:rsidRDefault="00993D69" w:rsidP="00993D69">
      <w:pPr>
        <w:pStyle w:val="a3"/>
        <w:spacing w:before="0" w:beforeAutospacing="0" w:after="0" w:afterAutospacing="0"/>
        <w:ind w:firstLine="708"/>
        <w:jc w:val="both"/>
      </w:pPr>
    </w:p>
    <w:tbl>
      <w:tblPr>
        <w:tblW w:w="937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910"/>
        <w:gridCol w:w="6465"/>
      </w:tblGrid>
      <w:tr w:rsidR="00993D69" w:rsidRPr="00A3426A" w:rsidTr="00DD768C">
        <w:trPr>
          <w:tblCellSpacing w:w="0" w:type="dxa"/>
        </w:trPr>
        <w:tc>
          <w:tcPr>
            <w:tcW w:w="93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3D69" w:rsidRPr="00A3426A" w:rsidRDefault="00993D69" w:rsidP="00DD768C">
            <w:pPr>
              <w:pStyle w:val="a3"/>
              <w:spacing w:before="0" w:beforeAutospacing="0" w:after="0" w:afterAutospacing="0"/>
              <w:jc w:val="center"/>
            </w:pPr>
            <w:r w:rsidRPr="00A3426A">
              <w:rPr>
                <w:rStyle w:val="a8"/>
              </w:rPr>
              <w:t>Профессиональная квалификационная группа «Общеотраслевые профессии рабочих первого уровня»</w:t>
            </w:r>
          </w:p>
        </w:tc>
      </w:tr>
      <w:tr w:rsidR="00993D69" w:rsidRPr="00A3426A" w:rsidTr="00DD768C">
        <w:trPr>
          <w:tblCellSpacing w:w="0" w:type="dxa"/>
        </w:trPr>
        <w:tc>
          <w:tcPr>
            <w:tcW w:w="29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3D69" w:rsidRPr="00A3426A" w:rsidRDefault="00993D69" w:rsidP="00DD768C">
            <w:pPr>
              <w:pStyle w:val="a3"/>
              <w:spacing w:before="0" w:beforeAutospacing="0" w:after="0" w:afterAutospacing="0"/>
              <w:jc w:val="center"/>
            </w:pPr>
            <w:r w:rsidRPr="00A3426A">
              <w:t>1 квалификационный уровень</w:t>
            </w:r>
          </w:p>
        </w:tc>
        <w:tc>
          <w:tcPr>
            <w:tcW w:w="6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3D69" w:rsidRPr="00A3426A" w:rsidRDefault="00993D69" w:rsidP="00DD768C">
            <w:pPr>
              <w:pStyle w:val="a3"/>
              <w:spacing w:before="0" w:beforeAutospacing="0" w:after="0" w:afterAutospacing="0"/>
              <w:jc w:val="both"/>
            </w:pPr>
            <w:r w:rsidRPr="00A3426A">
              <w:t xml:space="preserve">Слесарь по ремонту и обслуживанию систем вентиляции и </w:t>
            </w:r>
            <w:r>
              <w:t xml:space="preserve">кондиционирования, фотограф, </w:t>
            </w:r>
            <w:r w:rsidRPr="00A3426A">
              <w:t>по ко</w:t>
            </w:r>
            <w:r>
              <w:t xml:space="preserve">торым предусмотрено присвоение </w:t>
            </w:r>
            <w:r w:rsidRPr="00A3426A">
              <w:t xml:space="preserve">1,2 и 3 </w:t>
            </w:r>
            <w:proofErr w:type="gramStart"/>
            <w:r w:rsidRPr="00A3426A">
              <w:t>квалификационных  разрядов</w:t>
            </w:r>
            <w:proofErr w:type="gramEnd"/>
            <w:r w:rsidRPr="00A3426A">
              <w:t xml:space="preserve">  в соответствии с Единым </w:t>
            </w:r>
            <w:proofErr w:type="spellStart"/>
            <w:r w:rsidRPr="00A3426A">
              <w:t>тарифно</w:t>
            </w:r>
            <w:proofErr w:type="spellEnd"/>
            <w:r w:rsidRPr="00A3426A">
              <w:t xml:space="preserve"> – квалификационным справочником работ и профессий рабочих;</w:t>
            </w:r>
            <w:r>
              <w:t xml:space="preserve"> </w:t>
            </w:r>
            <w:r w:rsidRPr="0037701F">
              <w:rPr>
                <w:color w:val="000000" w:themeColor="text1"/>
              </w:rPr>
              <w:t>уборщица, дворник, сторож, вахтер, сторож-вахтер.</w:t>
            </w:r>
          </w:p>
        </w:tc>
      </w:tr>
      <w:tr w:rsidR="00993D69" w:rsidRPr="00A3426A" w:rsidTr="00DD768C">
        <w:trPr>
          <w:tblCellSpacing w:w="0" w:type="dxa"/>
        </w:trPr>
        <w:tc>
          <w:tcPr>
            <w:tcW w:w="93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3D69" w:rsidRPr="00A3426A" w:rsidRDefault="00993D69" w:rsidP="00DD768C">
            <w:pPr>
              <w:pStyle w:val="a3"/>
              <w:spacing w:before="0" w:beforeAutospacing="0" w:after="0" w:afterAutospacing="0"/>
              <w:jc w:val="center"/>
            </w:pPr>
            <w:r w:rsidRPr="00A3426A">
              <w:rPr>
                <w:rStyle w:val="a8"/>
              </w:rPr>
              <w:lastRenderedPageBreak/>
              <w:t xml:space="preserve">Профессиональная квалификационная группа «Общеотраслевые </w:t>
            </w:r>
            <w:r>
              <w:rPr>
                <w:rStyle w:val="a8"/>
              </w:rPr>
              <w:t>профессии рабочих второй группы</w:t>
            </w:r>
            <w:r w:rsidRPr="00A3426A">
              <w:rPr>
                <w:rStyle w:val="a8"/>
              </w:rPr>
              <w:t>»</w:t>
            </w:r>
          </w:p>
        </w:tc>
      </w:tr>
      <w:tr w:rsidR="00993D69" w:rsidRPr="00A3426A" w:rsidTr="00DD768C">
        <w:trPr>
          <w:tblCellSpacing w:w="0" w:type="dxa"/>
        </w:trPr>
        <w:tc>
          <w:tcPr>
            <w:tcW w:w="29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3D69" w:rsidRPr="00A3426A" w:rsidRDefault="00993D69" w:rsidP="00DD768C">
            <w:pPr>
              <w:pStyle w:val="a3"/>
              <w:spacing w:before="0" w:beforeAutospacing="0" w:after="0" w:afterAutospacing="0"/>
              <w:jc w:val="center"/>
            </w:pPr>
            <w:r w:rsidRPr="00A3426A">
              <w:t>1 квалификационный уровень</w:t>
            </w:r>
          </w:p>
        </w:tc>
        <w:tc>
          <w:tcPr>
            <w:tcW w:w="6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3D69" w:rsidRPr="00A3426A" w:rsidRDefault="00993D69" w:rsidP="00DD768C">
            <w:pPr>
              <w:pStyle w:val="a3"/>
              <w:spacing w:before="0" w:beforeAutospacing="0" w:after="0" w:afterAutospacing="0"/>
              <w:jc w:val="both"/>
            </w:pPr>
            <w:r w:rsidRPr="00A3426A">
              <w:t xml:space="preserve">Слесарь по ремонту и обслуживанию систем вентиляции и </w:t>
            </w:r>
            <w:proofErr w:type="gramStart"/>
            <w:r w:rsidRPr="00A3426A">
              <w:t>кондиционирования,  по</w:t>
            </w:r>
            <w:proofErr w:type="gramEnd"/>
            <w:r w:rsidRPr="00A3426A">
              <w:t xml:space="preserve"> которым предусмотрено присвоение 4 и 5 квалификационных разрядов в соответствии с Единым </w:t>
            </w:r>
            <w:proofErr w:type="spellStart"/>
            <w:r w:rsidRPr="00A3426A">
              <w:t>тарифно</w:t>
            </w:r>
            <w:proofErr w:type="spellEnd"/>
            <w:r w:rsidRPr="00A3426A">
              <w:t xml:space="preserve"> – квалификационным справочником работ и профессий рабочих;</w:t>
            </w:r>
          </w:p>
        </w:tc>
      </w:tr>
      <w:tr w:rsidR="00993D69" w:rsidRPr="00A3426A" w:rsidTr="00DD768C">
        <w:trPr>
          <w:tblCellSpacing w:w="0" w:type="dxa"/>
        </w:trPr>
        <w:tc>
          <w:tcPr>
            <w:tcW w:w="29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3D69" w:rsidRPr="00A3426A" w:rsidRDefault="00993D69" w:rsidP="00DD768C">
            <w:pPr>
              <w:pStyle w:val="a3"/>
              <w:spacing w:before="0" w:beforeAutospacing="0" w:after="0" w:afterAutospacing="0"/>
              <w:jc w:val="center"/>
            </w:pPr>
            <w:r w:rsidRPr="00A3426A">
              <w:t>2 квалификационный уровень</w:t>
            </w:r>
          </w:p>
        </w:tc>
        <w:tc>
          <w:tcPr>
            <w:tcW w:w="6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3D69" w:rsidRPr="00A3426A" w:rsidRDefault="00993D69" w:rsidP="00DD768C">
            <w:pPr>
              <w:pStyle w:val="a3"/>
              <w:spacing w:before="0" w:beforeAutospacing="0" w:after="0" w:afterAutospacing="0"/>
              <w:jc w:val="both"/>
            </w:pPr>
            <w:r w:rsidRPr="00A3426A">
              <w:t xml:space="preserve">Слесарь – </w:t>
            </w:r>
            <w:proofErr w:type="gramStart"/>
            <w:r w:rsidRPr="00A3426A">
              <w:t>электрик,  по</w:t>
            </w:r>
            <w:proofErr w:type="gramEnd"/>
            <w:r w:rsidRPr="00A3426A">
              <w:t xml:space="preserve"> которым предусмотрено присвоение  6  и 7  квалификационных разрядов в соответствии с Единым </w:t>
            </w:r>
            <w:proofErr w:type="spellStart"/>
            <w:r w:rsidRPr="00A3426A">
              <w:t>тарифно</w:t>
            </w:r>
            <w:proofErr w:type="spellEnd"/>
            <w:r w:rsidRPr="00A3426A">
              <w:t xml:space="preserve"> – квалификационным справочником работ и профессий рабочих; закройщик театральных костюмов, портной театральных костюмов.</w:t>
            </w:r>
          </w:p>
        </w:tc>
      </w:tr>
      <w:tr w:rsidR="00993D69" w:rsidRPr="00A3426A" w:rsidTr="00DD768C">
        <w:trPr>
          <w:tblCellSpacing w:w="0" w:type="dxa"/>
        </w:trPr>
        <w:tc>
          <w:tcPr>
            <w:tcW w:w="29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3D69" w:rsidRPr="00A3426A" w:rsidRDefault="00993D69" w:rsidP="00DD768C">
            <w:pPr>
              <w:pStyle w:val="a3"/>
              <w:spacing w:before="0" w:beforeAutospacing="0" w:after="0" w:afterAutospacing="0"/>
              <w:jc w:val="center"/>
            </w:pPr>
            <w:r w:rsidRPr="00A3426A">
              <w:t>3 квалификационный уровень</w:t>
            </w:r>
          </w:p>
        </w:tc>
        <w:tc>
          <w:tcPr>
            <w:tcW w:w="6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3D69" w:rsidRPr="00A3426A" w:rsidRDefault="00993D69" w:rsidP="00DD768C">
            <w:pPr>
              <w:pStyle w:val="a3"/>
              <w:spacing w:before="0" w:beforeAutospacing="0" w:after="0" w:afterAutospacing="0"/>
              <w:jc w:val="both"/>
            </w:pPr>
            <w:r w:rsidRPr="00A3426A">
              <w:t xml:space="preserve">Сантехник, слесарь – сантехник, </w:t>
            </w:r>
            <w:proofErr w:type="spellStart"/>
            <w:r w:rsidRPr="00A3426A">
              <w:t>газоэлектросварщик</w:t>
            </w:r>
            <w:proofErr w:type="spellEnd"/>
            <w:r w:rsidRPr="00A3426A">
              <w:t>, по ко</w:t>
            </w:r>
            <w:r>
              <w:t xml:space="preserve">торым предусмотрено присвоение </w:t>
            </w:r>
            <w:proofErr w:type="gramStart"/>
            <w:r w:rsidRPr="00A3426A">
              <w:t>8  квалификационного</w:t>
            </w:r>
            <w:proofErr w:type="gramEnd"/>
            <w:r w:rsidRPr="00A3426A">
              <w:t xml:space="preserve">  разряда в соответствии с Единым </w:t>
            </w:r>
            <w:proofErr w:type="spellStart"/>
            <w:r w:rsidRPr="00A3426A">
              <w:t>тарифно</w:t>
            </w:r>
            <w:proofErr w:type="spellEnd"/>
            <w:r w:rsidRPr="00A3426A">
              <w:t xml:space="preserve"> – квалификационным справочником работ и профессий рабочих;</w:t>
            </w:r>
            <w:r>
              <w:t xml:space="preserve"> </w:t>
            </w:r>
            <w:r w:rsidRPr="0037701F">
              <w:rPr>
                <w:color w:val="000000" w:themeColor="text1"/>
              </w:rPr>
              <w:t>рабочий по обслуживанию.</w:t>
            </w:r>
          </w:p>
        </w:tc>
      </w:tr>
      <w:tr w:rsidR="00993D69" w:rsidRPr="00A3426A" w:rsidTr="00DD768C">
        <w:trPr>
          <w:tblCellSpacing w:w="0" w:type="dxa"/>
        </w:trPr>
        <w:tc>
          <w:tcPr>
            <w:tcW w:w="2910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93D69" w:rsidRPr="00A3426A" w:rsidRDefault="00993D69" w:rsidP="00DD768C">
            <w:pPr>
              <w:pStyle w:val="a3"/>
              <w:spacing w:before="0" w:beforeAutospacing="0" w:after="0" w:afterAutospacing="0"/>
              <w:jc w:val="center"/>
            </w:pPr>
            <w:r>
              <w:t>4 квалификационный уровень</w:t>
            </w:r>
          </w:p>
        </w:tc>
        <w:tc>
          <w:tcPr>
            <w:tcW w:w="6465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93D69" w:rsidRPr="00A3426A" w:rsidRDefault="00993D69" w:rsidP="00DD768C">
            <w:pPr>
              <w:pStyle w:val="a3"/>
              <w:spacing w:before="0" w:beforeAutospacing="0" w:after="0" w:afterAutospacing="0"/>
            </w:pPr>
            <w:r>
              <w:t>Водитель, оператор ЭВМ.</w:t>
            </w:r>
          </w:p>
        </w:tc>
      </w:tr>
    </w:tbl>
    <w:p w:rsidR="00993D69" w:rsidRDefault="00993D69" w:rsidP="00993D69">
      <w:pPr>
        <w:pStyle w:val="a3"/>
        <w:spacing w:before="0" w:beforeAutospacing="0" w:after="0" w:afterAutospacing="0"/>
        <w:ind w:firstLine="708"/>
        <w:jc w:val="both"/>
      </w:pPr>
    </w:p>
    <w:p w:rsidR="00993D69" w:rsidRPr="00A3426A" w:rsidRDefault="00993D69" w:rsidP="00993D69">
      <w:pPr>
        <w:pStyle w:val="a3"/>
        <w:spacing w:before="0" w:beforeAutospacing="0" w:after="0" w:afterAutospacing="0"/>
        <w:ind w:firstLine="708"/>
        <w:jc w:val="both"/>
      </w:pPr>
      <w:r w:rsidRPr="00A3426A">
        <w:t>Размер оклада и повышающих коэффициентов по квалификационному уровню определяются в соответствии с приказами Министерства труда и социального развития Республики Саха (Якутия) от 6 октября 2008 года № 537-ОД «Об утверждении размеров окладов (должностных окладов) по профессиональным квалификационным группам и повышающих коэффициентов по квалификационным уровням по общеотраслевым должностям служащих и профессиям рабочих» (в редакции приказа от 3 декабря 2008 года № 683-ОД).</w:t>
      </w:r>
    </w:p>
    <w:p w:rsidR="00993D69" w:rsidRPr="00A3426A" w:rsidRDefault="00993D69" w:rsidP="00993D69">
      <w:pPr>
        <w:pStyle w:val="a3"/>
        <w:spacing w:before="0" w:beforeAutospacing="0" w:after="0" w:afterAutospacing="0"/>
        <w:ind w:firstLine="708"/>
        <w:jc w:val="both"/>
      </w:pPr>
    </w:p>
    <w:p w:rsidR="00993D69" w:rsidRPr="00A3426A" w:rsidRDefault="00993D69" w:rsidP="00993D69">
      <w:pPr>
        <w:jc w:val="center"/>
        <w:rPr>
          <w:b/>
        </w:rPr>
      </w:pPr>
      <w:r w:rsidRPr="00A3426A">
        <w:rPr>
          <w:b/>
        </w:rPr>
        <w:t xml:space="preserve">5. Порядок и условия оплаты труда работников, </w:t>
      </w:r>
      <w:proofErr w:type="gramStart"/>
      <w:r w:rsidRPr="00A3426A">
        <w:rPr>
          <w:b/>
        </w:rPr>
        <w:t>осуществляющих  профессиональную</w:t>
      </w:r>
      <w:proofErr w:type="gramEnd"/>
      <w:r w:rsidRPr="00A3426A">
        <w:rPr>
          <w:b/>
        </w:rPr>
        <w:t xml:space="preserve"> деяте</w:t>
      </w:r>
      <w:r>
        <w:rPr>
          <w:b/>
        </w:rPr>
        <w:t>льность по профессиям рабочих культуры, искусства и кинематографии.</w:t>
      </w:r>
    </w:p>
    <w:p w:rsidR="00993D69" w:rsidRDefault="00993D69" w:rsidP="00993D69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spacing w:val="-8"/>
        </w:rPr>
      </w:pPr>
    </w:p>
    <w:p w:rsidR="00993D69" w:rsidRPr="00A3426A" w:rsidRDefault="00993D69" w:rsidP="00993D69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A3426A">
        <w:rPr>
          <w:spacing w:val="-8"/>
        </w:rPr>
        <w:t xml:space="preserve">5.1. </w:t>
      </w:r>
      <w:r w:rsidRPr="00A3426A">
        <w:t xml:space="preserve">Оклады работников, выполняющих работы по профессиям рабочих </w:t>
      </w:r>
      <w:r>
        <w:t>Учреждений</w:t>
      </w:r>
      <w:r w:rsidRPr="00A3426A">
        <w:t xml:space="preserve"> устанавливается на основе отнесения к профессиональным квалификационным группам, утвержденным приказом Министерства здравоохранения и социального развития Российской Федерации от 14.03.2008 г. № 121н </w:t>
      </w:r>
      <w:proofErr w:type="gramStart"/>
      <w:r w:rsidRPr="00A3426A">
        <w:t>« Об</w:t>
      </w:r>
      <w:proofErr w:type="gramEnd"/>
      <w:r w:rsidRPr="00A3426A">
        <w:t xml:space="preserve"> утверждении профессиональных квалификационным групп профессий рабочих культур</w:t>
      </w:r>
      <w:r>
        <w:t xml:space="preserve">ы, искусства и кинематографии», </w:t>
      </w:r>
      <w:r w:rsidRPr="00A3426A">
        <w:t>указанны</w:t>
      </w:r>
      <w:r>
        <w:t>м</w:t>
      </w:r>
      <w:r w:rsidRPr="00A3426A">
        <w:t xml:space="preserve"> в Приложении №</w:t>
      </w:r>
      <w:r>
        <w:t xml:space="preserve"> 3,</w:t>
      </w:r>
      <w:r w:rsidRPr="00A3426A">
        <w:t xml:space="preserve"> в размерах: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6"/>
        <w:gridCol w:w="3969"/>
      </w:tblGrid>
      <w:tr w:rsidR="00993D69" w:rsidRPr="00A3426A" w:rsidTr="00DD768C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69" w:rsidRPr="00A3426A" w:rsidRDefault="00993D69" w:rsidP="00DD768C">
            <w:pPr>
              <w:jc w:val="both"/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Размер оклада (ставки), рублей</w:t>
            </w:r>
          </w:p>
        </w:tc>
      </w:tr>
      <w:tr w:rsidR="00993D69" w:rsidRPr="00A3426A" w:rsidTr="00DD768C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both"/>
            </w:pPr>
            <w:r w:rsidRPr="00A3426A">
              <w:t>Профессии рабочих первого уровня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C94C3F" w:rsidRDefault="00993D69" w:rsidP="00DD768C">
            <w:pPr>
              <w:jc w:val="center"/>
            </w:pPr>
            <w:r w:rsidRPr="00C94C3F">
              <w:t>2</w:t>
            </w:r>
            <w:r>
              <w:t>815</w:t>
            </w:r>
          </w:p>
        </w:tc>
      </w:tr>
      <w:tr w:rsidR="00993D69" w:rsidRPr="00A3426A" w:rsidTr="00DD768C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both"/>
            </w:pPr>
            <w:r w:rsidRPr="00A3426A">
              <w:t xml:space="preserve">Профессии рабочих </w:t>
            </w:r>
            <w:proofErr w:type="gramStart"/>
            <w:r w:rsidRPr="00A3426A">
              <w:t>второго  уровня</w:t>
            </w:r>
            <w:proofErr w:type="gramEnd"/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C94C3F" w:rsidRDefault="00993D69" w:rsidP="00DD768C">
            <w:pPr>
              <w:jc w:val="center"/>
            </w:pPr>
            <w:r w:rsidRPr="00C94C3F">
              <w:t>3</w:t>
            </w:r>
            <w:r>
              <w:t>963</w:t>
            </w:r>
          </w:p>
        </w:tc>
      </w:tr>
    </w:tbl>
    <w:p w:rsidR="00993D69" w:rsidRPr="00A3426A" w:rsidRDefault="00993D69" w:rsidP="00993D69">
      <w:pPr>
        <w:ind w:firstLine="720"/>
        <w:jc w:val="both"/>
        <w:rPr>
          <w:u w:val="single"/>
        </w:rPr>
      </w:pPr>
    </w:p>
    <w:p w:rsidR="00993D69" w:rsidRPr="00812D69" w:rsidRDefault="00993D69" w:rsidP="00993D69">
      <w:pPr>
        <w:ind w:firstLine="720"/>
        <w:jc w:val="both"/>
      </w:pPr>
      <w:r w:rsidRPr="00812D69">
        <w:t>5.2. Положением предусмотрено установление рабочим повышающих коэффициентов к окладу:</w:t>
      </w:r>
    </w:p>
    <w:p w:rsidR="00993D69" w:rsidRPr="00A3426A" w:rsidRDefault="00993D69" w:rsidP="00993D69">
      <w:pPr>
        <w:ind w:firstLine="720"/>
        <w:jc w:val="both"/>
      </w:pPr>
      <w:r w:rsidRPr="00A3426A">
        <w:t>-повышающий коэффициент по квалификационным уровням;</w:t>
      </w:r>
    </w:p>
    <w:p w:rsidR="00993D69" w:rsidRPr="00A3426A" w:rsidRDefault="00993D69" w:rsidP="00993D69">
      <w:pPr>
        <w:ind w:firstLine="720"/>
        <w:jc w:val="both"/>
      </w:pPr>
      <w:r w:rsidRPr="00A3426A">
        <w:t>-повышающий коэффициент за выслугу лет;</w:t>
      </w:r>
    </w:p>
    <w:p w:rsidR="00993D69" w:rsidRPr="00A3426A" w:rsidRDefault="00993D69" w:rsidP="00993D69">
      <w:pPr>
        <w:ind w:firstLine="720"/>
        <w:jc w:val="both"/>
      </w:pPr>
      <w:r w:rsidRPr="00A3426A">
        <w:t>-персональный повышающий коэффициент;</w:t>
      </w:r>
    </w:p>
    <w:p w:rsidR="00993D69" w:rsidRPr="00A3426A" w:rsidRDefault="00993D69" w:rsidP="00993D69">
      <w:pPr>
        <w:ind w:firstLine="720"/>
        <w:jc w:val="both"/>
      </w:pPr>
      <w:r w:rsidRPr="00A3426A">
        <w:lastRenderedPageBreak/>
        <w:t>-</w:t>
      </w:r>
      <w:proofErr w:type="gramStart"/>
      <w:r w:rsidRPr="00A3426A">
        <w:t>повышающие  коэффициенты</w:t>
      </w:r>
      <w:proofErr w:type="gramEnd"/>
      <w:r w:rsidRPr="00A3426A">
        <w:t xml:space="preserve">  за наличие почетного звания, отраслевые (ведомственные) знаки отличия.</w:t>
      </w:r>
    </w:p>
    <w:p w:rsidR="00993D69" w:rsidRPr="00A3426A" w:rsidRDefault="00993D69" w:rsidP="00993D69">
      <w:pPr>
        <w:ind w:firstLine="720"/>
        <w:jc w:val="both"/>
      </w:pPr>
      <w:r w:rsidRPr="00A3426A">
        <w:t xml:space="preserve"> </w:t>
      </w:r>
    </w:p>
    <w:p w:rsidR="00993D69" w:rsidRPr="00A3426A" w:rsidRDefault="00993D69" w:rsidP="00993D69">
      <w:pPr>
        <w:ind w:left="708"/>
        <w:jc w:val="both"/>
        <w:rPr>
          <w:u w:val="single"/>
        </w:rPr>
      </w:pPr>
      <w:r w:rsidRPr="00A3426A">
        <w:t>5.2.1.</w:t>
      </w:r>
      <w:r>
        <w:t xml:space="preserve"> </w:t>
      </w:r>
      <w:r w:rsidRPr="006C6904">
        <w:t>Повышающий коэффициент к окладу по квалификационным уровням:</w:t>
      </w:r>
    </w:p>
    <w:p w:rsidR="00993D69" w:rsidRPr="00A3426A" w:rsidRDefault="00993D69" w:rsidP="00993D69">
      <w:pPr>
        <w:ind w:left="708"/>
        <w:jc w:val="both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8"/>
        <w:gridCol w:w="3947"/>
      </w:tblGrid>
      <w:tr w:rsidR="00993D69" w:rsidRPr="00A3426A" w:rsidTr="00DD768C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both"/>
            </w:pPr>
            <w:r w:rsidRPr="00A3426A">
              <w:t>Профессии рабочих первого уровня</w:t>
            </w:r>
          </w:p>
          <w:p w:rsidR="00993D69" w:rsidRPr="00A3426A" w:rsidRDefault="00993D69" w:rsidP="00DD768C">
            <w:pPr>
              <w:jc w:val="center"/>
            </w:pPr>
            <w:r w:rsidRPr="00A3426A">
              <w:t>2 квалификационный уровень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69" w:rsidRPr="00A3426A" w:rsidRDefault="00993D69" w:rsidP="00DD768C">
            <w:pPr>
              <w:jc w:val="center"/>
            </w:pPr>
          </w:p>
          <w:p w:rsidR="00993D69" w:rsidRPr="00A3426A" w:rsidRDefault="00993D69" w:rsidP="00DD768C">
            <w:pPr>
              <w:jc w:val="center"/>
            </w:pPr>
            <w:r w:rsidRPr="00A3426A">
              <w:t>0,20</w:t>
            </w:r>
          </w:p>
        </w:tc>
      </w:tr>
      <w:tr w:rsidR="00993D69" w:rsidRPr="00A3426A" w:rsidTr="00DD768C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both"/>
            </w:pPr>
            <w:r w:rsidRPr="00A3426A">
              <w:t xml:space="preserve">Профессии рабочих </w:t>
            </w:r>
            <w:proofErr w:type="gramStart"/>
            <w:r w:rsidRPr="00A3426A">
              <w:t>второго  уровня</w:t>
            </w:r>
            <w:proofErr w:type="gramEnd"/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69" w:rsidRPr="00A3426A" w:rsidRDefault="00993D69" w:rsidP="00DD768C">
            <w:pPr>
              <w:jc w:val="center"/>
            </w:pPr>
          </w:p>
        </w:tc>
      </w:tr>
      <w:tr w:rsidR="00993D69" w:rsidRPr="00A3426A" w:rsidTr="00DD768C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2 квалификационный уровень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0,15</w:t>
            </w:r>
          </w:p>
        </w:tc>
      </w:tr>
      <w:tr w:rsidR="00993D69" w:rsidRPr="00A3426A" w:rsidTr="00DD768C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3 квалификационный уровень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0,25</w:t>
            </w:r>
          </w:p>
        </w:tc>
      </w:tr>
      <w:tr w:rsidR="00993D69" w:rsidRPr="00A3426A" w:rsidTr="00DD768C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4 квалификационный уровень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0,30</w:t>
            </w:r>
          </w:p>
        </w:tc>
      </w:tr>
    </w:tbl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  <w:rPr>
          <w:b/>
          <w:u w:val="single"/>
        </w:rPr>
      </w:pPr>
    </w:p>
    <w:p w:rsidR="00993D69" w:rsidRPr="006C6904" w:rsidRDefault="00993D69" w:rsidP="00993D69">
      <w:pPr>
        <w:autoSpaceDE w:val="0"/>
        <w:autoSpaceDN w:val="0"/>
        <w:adjustRightInd w:val="0"/>
        <w:ind w:firstLine="709"/>
        <w:jc w:val="both"/>
      </w:pPr>
      <w:r w:rsidRPr="002E7810">
        <w:t>5.2.2.</w:t>
      </w:r>
      <w:r>
        <w:rPr>
          <w:u w:val="single"/>
        </w:rPr>
        <w:t xml:space="preserve"> </w:t>
      </w:r>
      <w:r w:rsidRPr="006C6904">
        <w:t>Повышающий коэффициент за выслугу лет –</w:t>
      </w:r>
    </w:p>
    <w:p w:rsidR="00993D69" w:rsidRPr="006C6904" w:rsidRDefault="00993D69" w:rsidP="00993D69">
      <w:pPr>
        <w:autoSpaceDE w:val="0"/>
        <w:autoSpaceDN w:val="0"/>
        <w:adjustRightInd w:val="0"/>
        <w:ind w:firstLine="709"/>
        <w:jc w:val="both"/>
      </w:pPr>
    </w:p>
    <w:p w:rsidR="00993D69" w:rsidRPr="00A3426A" w:rsidRDefault="00993D69" w:rsidP="00993D69">
      <w:pPr>
        <w:jc w:val="both"/>
      </w:pPr>
      <w:r w:rsidRPr="00A3426A">
        <w:t xml:space="preserve">устанавливается всем рабочим в зависимости от общего количества лет, проработанных в республиканских государственных и муниципальных учреждениях бюджетной сферы независимо от ведомственной подчиненности. </w:t>
      </w:r>
    </w:p>
    <w:p w:rsidR="00993D69" w:rsidRPr="00A3426A" w:rsidRDefault="00993D69" w:rsidP="00993D69">
      <w:pPr>
        <w:ind w:firstLine="709"/>
        <w:jc w:val="both"/>
      </w:pPr>
      <w:r w:rsidRPr="00A3426A">
        <w:t>Размеры повышающего коэффициента за стаж работы, выслугу лет:</w:t>
      </w:r>
    </w:p>
    <w:p w:rsidR="00993D69" w:rsidRPr="00A3426A" w:rsidRDefault="00993D69" w:rsidP="00993D69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6"/>
        <w:gridCol w:w="4669"/>
      </w:tblGrid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От 1 до 3 лет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до 0,05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Свыше 3 лет до 5 лет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до 0,10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Свыше 5 лет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jc w:val="center"/>
            </w:pPr>
            <w:r w:rsidRPr="00A3426A">
              <w:t>до 0,15</w:t>
            </w:r>
          </w:p>
        </w:tc>
      </w:tr>
    </w:tbl>
    <w:p w:rsidR="00993D69" w:rsidRPr="00A3426A" w:rsidRDefault="00993D69" w:rsidP="00993D69">
      <w:pPr>
        <w:ind w:firstLine="709"/>
        <w:jc w:val="both"/>
      </w:pPr>
    </w:p>
    <w:p w:rsidR="00993D69" w:rsidRPr="00A3426A" w:rsidRDefault="00993D69" w:rsidP="00993D69">
      <w:pPr>
        <w:ind w:firstLine="709"/>
        <w:jc w:val="both"/>
      </w:pPr>
      <w:r w:rsidRPr="00A3426A">
        <w:t>Порядок определения стажа работы, дающего право на установление повышающего коэффициента за выслугу лет, конкретные условия осуществления данной выплаты утверждаются локальным нормативным актом учреждения.</w:t>
      </w:r>
    </w:p>
    <w:p w:rsidR="00993D69" w:rsidRPr="00A3426A" w:rsidRDefault="00993D69" w:rsidP="00993D69">
      <w:pPr>
        <w:ind w:firstLine="709"/>
        <w:jc w:val="both"/>
      </w:pPr>
    </w:p>
    <w:p w:rsidR="00993D69" w:rsidRPr="00A3426A" w:rsidRDefault="00993D69" w:rsidP="00993D69">
      <w:pPr>
        <w:ind w:left="708"/>
        <w:jc w:val="both"/>
        <w:rPr>
          <w:u w:val="single"/>
        </w:rPr>
      </w:pPr>
      <w:r w:rsidRPr="002E7810">
        <w:t>5.2.3</w:t>
      </w:r>
      <w:r w:rsidRPr="006C6904">
        <w:t>. Персональный повышающий коэффициент к окладу-</w:t>
      </w:r>
    </w:p>
    <w:p w:rsidR="00993D69" w:rsidRPr="00A3426A" w:rsidRDefault="00993D69" w:rsidP="00993D69">
      <w:pPr>
        <w:ind w:left="708"/>
        <w:jc w:val="both"/>
        <w:rPr>
          <w:u w:val="single"/>
        </w:rPr>
      </w:pPr>
    </w:p>
    <w:p w:rsidR="00993D69" w:rsidRPr="00A3426A" w:rsidRDefault="00993D69" w:rsidP="00993D69">
      <w:pPr>
        <w:jc w:val="both"/>
      </w:pPr>
      <w:r w:rsidRPr="00A3426A">
        <w:t xml:space="preserve">устанавливается работнику с учетом уровня его профессиональной подготовленности, сложности, важности выполняемой работы, </w:t>
      </w:r>
      <w:proofErr w:type="gramStart"/>
      <w:r w:rsidRPr="00A3426A">
        <w:t>степени  самостоятельности</w:t>
      </w:r>
      <w:proofErr w:type="gramEnd"/>
      <w:r w:rsidRPr="00A3426A">
        <w:t xml:space="preserve"> и ответственности при выполнении поставленных задач  и других факторов.</w:t>
      </w:r>
    </w:p>
    <w:p w:rsidR="00993D69" w:rsidRPr="00A3426A" w:rsidRDefault="00993D69" w:rsidP="00993D69">
      <w:pPr>
        <w:ind w:firstLine="708"/>
        <w:jc w:val="both"/>
      </w:pPr>
      <w:r w:rsidRPr="00A3426A">
        <w:t>Решение об установлении персонального повышающего коэффициента к окладу и его размерах принимается руководител</w:t>
      </w:r>
      <w:r>
        <w:t>ем</w:t>
      </w:r>
      <w:r w:rsidRPr="00A3426A">
        <w:t xml:space="preserve"> </w:t>
      </w:r>
      <w:r>
        <w:t xml:space="preserve">Учреждения </w:t>
      </w:r>
      <w:r w:rsidRPr="00A3426A">
        <w:t>персонально в отношении конкретного работника, в пределах ассигнований на оплату труда работников за счет бюджетных и внебюджетных ассигнований.</w:t>
      </w:r>
    </w:p>
    <w:p w:rsidR="00993D69" w:rsidRDefault="00993D69" w:rsidP="00993D69">
      <w:pPr>
        <w:ind w:firstLine="708"/>
        <w:jc w:val="both"/>
      </w:pPr>
      <w:r w:rsidRPr="00A3426A">
        <w:t>Размер персонального повышающего коэффициента устанавливается в пределах – до 2,0.</w:t>
      </w:r>
    </w:p>
    <w:p w:rsidR="00993D69" w:rsidRPr="00A3426A" w:rsidRDefault="00993D69" w:rsidP="00993D69">
      <w:pPr>
        <w:pStyle w:val="ConsPlusTitle"/>
        <w:ind w:firstLine="708"/>
        <w:jc w:val="both"/>
        <w:rPr>
          <w:b w:val="0"/>
          <w:spacing w:val="-8"/>
          <w:sz w:val="24"/>
          <w:szCs w:val="24"/>
        </w:rPr>
      </w:pPr>
      <w:r>
        <w:rPr>
          <w:b w:val="0"/>
          <w:spacing w:val="-8"/>
          <w:sz w:val="24"/>
          <w:szCs w:val="24"/>
        </w:rPr>
        <w:t>Персональный п</w:t>
      </w:r>
      <w:r w:rsidRPr="00A3426A">
        <w:rPr>
          <w:b w:val="0"/>
          <w:spacing w:val="-8"/>
          <w:sz w:val="24"/>
          <w:szCs w:val="24"/>
        </w:rPr>
        <w:t>овышающи</w:t>
      </w:r>
      <w:r>
        <w:rPr>
          <w:b w:val="0"/>
          <w:spacing w:val="-8"/>
          <w:sz w:val="24"/>
          <w:szCs w:val="24"/>
        </w:rPr>
        <w:t>й</w:t>
      </w:r>
      <w:r w:rsidRPr="00A3426A">
        <w:rPr>
          <w:b w:val="0"/>
          <w:spacing w:val="-8"/>
          <w:sz w:val="24"/>
          <w:szCs w:val="24"/>
        </w:rPr>
        <w:t xml:space="preserve"> коэффициент к окладу устанавлива</w:t>
      </w:r>
      <w:r>
        <w:rPr>
          <w:b w:val="0"/>
          <w:spacing w:val="-8"/>
          <w:sz w:val="24"/>
          <w:szCs w:val="24"/>
        </w:rPr>
        <w:t>е</w:t>
      </w:r>
      <w:r w:rsidRPr="00A3426A">
        <w:rPr>
          <w:b w:val="0"/>
          <w:spacing w:val="-8"/>
          <w:sz w:val="24"/>
          <w:szCs w:val="24"/>
        </w:rPr>
        <w:t>тся на определенный период времени соответствующего календарного года.</w:t>
      </w:r>
    </w:p>
    <w:p w:rsidR="00993D69" w:rsidRPr="00A3426A" w:rsidRDefault="00993D69" w:rsidP="00993D69">
      <w:pPr>
        <w:ind w:firstLine="708"/>
        <w:jc w:val="both"/>
      </w:pPr>
    </w:p>
    <w:p w:rsidR="00993D69" w:rsidRPr="006C6904" w:rsidRDefault="00993D69" w:rsidP="00993D69">
      <w:pPr>
        <w:tabs>
          <w:tab w:val="left" w:pos="567"/>
          <w:tab w:val="left" w:pos="709"/>
        </w:tabs>
        <w:ind w:firstLine="709"/>
        <w:jc w:val="both"/>
        <w:rPr>
          <w:rFonts w:eastAsia="Arial Unicode MS"/>
          <w:bCs/>
        </w:rPr>
      </w:pPr>
      <w:r w:rsidRPr="00A3426A">
        <w:rPr>
          <w:rFonts w:eastAsia="Arial Unicode MS"/>
          <w:bCs/>
        </w:rPr>
        <w:t xml:space="preserve">5.2.4.  </w:t>
      </w:r>
      <w:proofErr w:type="gramStart"/>
      <w:r w:rsidRPr="006C6904">
        <w:rPr>
          <w:rFonts w:eastAsia="Arial Unicode MS"/>
          <w:bCs/>
        </w:rPr>
        <w:t>Повышающие  коэффициенты</w:t>
      </w:r>
      <w:proofErr w:type="gramEnd"/>
      <w:r w:rsidRPr="006C6904">
        <w:rPr>
          <w:rFonts w:eastAsia="Arial Unicode MS"/>
          <w:bCs/>
        </w:rPr>
        <w:t xml:space="preserve">  к окладу за наличие почетного звания, отраслевые (ведомственные) знаки отличия:</w:t>
      </w:r>
    </w:p>
    <w:p w:rsidR="00993D69" w:rsidRPr="00A3426A" w:rsidRDefault="00993D69" w:rsidP="00993D69">
      <w:pPr>
        <w:widowControl w:val="0"/>
        <w:shd w:val="clear" w:color="auto" w:fill="FFFFFF"/>
        <w:tabs>
          <w:tab w:val="left" w:pos="567"/>
          <w:tab w:val="left" w:pos="851"/>
        </w:tabs>
        <w:autoSpaceDE w:val="0"/>
        <w:autoSpaceDN w:val="0"/>
        <w:adjustRightInd w:val="0"/>
        <w:jc w:val="both"/>
        <w:rPr>
          <w:rFonts w:eastAsia="Arial Unicode MS"/>
        </w:rPr>
      </w:pPr>
      <w:r w:rsidRPr="00A3426A">
        <w:rPr>
          <w:rFonts w:eastAsia="Arial Unicode MS"/>
        </w:rPr>
        <w:t xml:space="preserve">            </w:t>
      </w:r>
      <w:r>
        <w:rPr>
          <w:rFonts w:eastAsia="Arial Unicode MS"/>
        </w:rPr>
        <w:t>-</w:t>
      </w:r>
      <w:r w:rsidRPr="00A3426A">
        <w:rPr>
          <w:rFonts w:eastAsia="Arial Unicode MS"/>
        </w:rPr>
        <w:t>почетное звание – не менее 0,20;</w:t>
      </w:r>
    </w:p>
    <w:p w:rsidR="00993D69" w:rsidRPr="00A3426A" w:rsidRDefault="00993D69" w:rsidP="00993D69">
      <w:pPr>
        <w:widowControl w:val="0"/>
        <w:shd w:val="clear" w:color="auto" w:fill="FFFFFF"/>
        <w:tabs>
          <w:tab w:val="left" w:pos="567"/>
          <w:tab w:val="left" w:pos="851"/>
        </w:tabs>
        <w:autoSpaceDE w:val="0"/>
        <w:autoSpaceDN w:val="0"/>
        <w:adjustRightInd w:val="0"/>
        <w:jc w:val="both"/>
        <w:rPr>
          <w:rFonts w:eastAsia="Arial Unicode MS"/>
        </w:rPr>
      </w:pPr>
      <w:r w:rsidRPr="00A3426A">
        <w:rPr>
          <w:rFonts w:eastAsia="Arial Unicode MS"/>
        </w:rPr>
        <w:t xml:space="preserve">            </w:t>
      </w:r>
      <w:r>
        <w:rPr>
          <w:rFonts w:eastAsia="Arial Unicode MS"/>
        </w:rPr>
        <w:t>-</w:t>
      </w:r>
      <w:r w:rsidRPr="00A3426A">
        <w:rPr>
          <w:rFonts w:eastAsia="Arial Unicode MS"/>
        </w:rPr>
        <w:t>отраслевой (ведомственный) знак отличия – не менее 0,10.</w:t>
      </w:r>
    </w:p>
    <w:p w:rsidR="00993D69" w:rsidRDefault="00993D69" w:rsidP="00993D69">
      <w:pPr>
        <w:tabs>
          <w:tab w:val="left" w:pos="567"/>
          <w:tab w:val="left" w:pos="709"/>
        </w:tabs>
        <w:ind w:firstLine="709"/>
        <w:jc w:val="both"/>
        <w:rPr>
          <w:rFonts w:eastAsia="Arial Unicode MS"/>
        </w:rPr>
      </w:pPr>
      <w:r w:rsidRPr="00A3426A">
        <w:rPr>
          <w:rFonts w:eastAsia="Arial Unicode MS"/>
        </w:rPr>
        <w:t xml:space="preserve">Применяется по основному месту работы и месту работы по совместительству только по одному из имеющихся оснований, имеющему наибольшее значение. </w:t>
      </w:r>
    </w:p>
    <w:p w:rsidR="00993D69" w:rsidRDefault="00993D69" w:rsidP="00993D69">
      <w:pPr>
        <w:tabs>
          <w:tab w:val="left" w:pos="567"/>
          <w:tab w:val="left" w:pos="709"/>
        </w:tabs>
        <w:ind w:firstLine="709"/>
        <w:jc w:val="both"/>
        <w:rPr>
          <w:rFonts w:eastAsia="Arial Unicode MS"/>
        </w:rPr>
      </w:pPr>
    </w:p>
    <w:p w:rsidR="00993D69" w:rsidRPr="005D1C5C" w:rsidRDefault="00993D69" w:rsidP="00993D69">
      <w:pPr>
        <w:tabs>
          <w:tab w:val="left" w:pos="567"/>
          <w:tab w:val="left" w:pos="709"/>
        </w:tabs>
        <w:ind w:firstLine="709"/>
        <w:jc w:val="both"/>
        <w:rPr>
          <w:rFonts w:eastAsia="Arial Unicode MS"/>
          <w:color w:val="000000" w:themeColor="text1"/>
        </w:rPr>
      </w:pPr>
      <w:r>
        <w:rPr>
          <w:rFonts w:eastAsia="Arial Unicode MS"/>
        </w:rPr>
        <w:t>5.2.5</w:t>
      </w:r>
      <w:r w:rsidRPr="005D1C5C">
        <w:rPr>
          <w:rFonts w:eastAsia="Arial Unicode MS"/>
          <w:color w:val="000000" w:themeColor="text1"/>
        </w:rPr>
        <w:t>. Повышающий коэффициент по учреждению.</w:t>
      </w:r>
    </w:p>
    <w:p w:rsidR="00993D69" w:rsidRPr="00A3426A" w:rsidRDefault="00993D69" w:rsidP="00993D69">
      <w:pPr>
        <w:tabs>
          <w:tab w:val="left" w:pos="567"/>
          <w:tab w:val="left" w:pos="709"/>
        </w:tabs>
        <w:ind w:firstLine="709"/>
        <w:jc w:val="both"/>
        <w:rPr>
          <w:rFonts w:eastAsia="Arial Unicode MS"/>
        </w:rPr>
      </w:pPr>
      <w:r>
        <w:rPr>
          <w:rFonts w:eastAsia="Arial Unicode MS"/>
        </w:rPr>
        <w:t>Повышающий коэффициент по учреждению для работников, осуществляющих профессиональную деятельность по профессиям рабочих учреждений культуры, искусства и кинематографии устанавливается-до 0,20</w:t>
      </w:r>
    </w:p>
    <w:p w:rsidR="00993D69" w:rsidRPr="00A3426A" w:rsidRDefault="00993D69" w:rsidP="00993D69">
      <w:pPr>
        <w:tabs>
          <w:tab w:val="left" w:pos="567"/>
          <w:tab w:val="left" w:pos="709"/>
        </w:tabs>
        <w:ind w:firstLine="709"/>
        <w:jc w:val="both"/>
        <w:rPr>
          <w:rFonts w:eastAsia="Arial Unicode MS"/>
        </w:rPr>
      </w:pPr>
    </w:p>
    <w:p w:rsidR="00993D69" w:rsidRDefault="00993D69" w:rsidP="00993D69">
      <w:pPr>
        <w:pStyle w:val="a6"/>
        <w:tabs>
          <w:tab w:val="left" w:pos="709"/>
        </w:tabs>
        <w:spacing w:after="0"/>
        <w:ind w:left="142"/>
      </w:pPr>
      <w:r w:rsidRPr="00A3426A">
        <w:t xml:space="preserve">        </w:t>
      </w:r>
      <w:r>
        <w:t xml:space="preserve"> </w:t>
      </w:r>
      <w:r w:rsidRPr="00A3426A">
        <w:t xml:space="preserve">5.3. Повышающие коэффициенты к окладу носят стимулирующий характер. </w:t>
      </w:r>
    </w:p>
    <w:p w:rsidR="00993D69" w:rsidRPr="00A3426A" w:rsidRDefault="00993D69" w:rsidP="00993D69">
      <w:pPr>
        <w:pStyle w:val="a6"/>
        <w:spacing w:after="0"/>
        <w:ind w:left="142"/>
        <w:jc w:val="both"/>
      </w:pPr>
      <w:r>
        <w:t xml:space="preserve">         </w:t>
      </w:r>
      <w:r w:rsidRPr="00A3426A">
        <w:t>Применение повышающих коэффициентов к окладу не образует новый оклад и не учитывается при начислении иных стимулирующих и компенсационных выплат, устанавливаемых в процентном отношении к окладу.</w:t>
      </w:r>
    </w:p>
    <w:p w:rsidR="00993D69" w:rsidRPr="00A3426A" w:rsidRDefault="00993D69" w:rsidP="00993D69">
      <w:pPr>
        <w:pStyle w:val="a6"/>
        <w:spacing w:after="0"/>
        <w:ind w:left="0"/>
        <w:jc w:val="both"/>
      </w:pPr>
      <w:r>
        <w:t xml:space="preserve">            </w:t>
      </w:r>
      <w:r w:rsidRPr="00A3426A">
        <w:t xml:space="preserve">Решение об установлении </w:t>
      </w:r>
      <w:proofErr w:type="gramStart"/>
      <w:r w:rsidRPr="00A3426A">
        <w:t>соответствующих  повышающих</w:t>
      </w:r>
      <w:proofErr w:type="gramEnd"/>
      <w:r w:rsidRPr="00A3426A">
        <w:t xml:space="preserve">  коэффициентов  к окладу производится</w:t>
      </w:r>
      <w:r>
        <w:t xml:space="preserve"> </w:t>
      </w:r>
      <w:r w:rsidRPr="00A3426A">
        <w:t xml:space="preserve"> руководителем с учетом обеспечения указанных выплат финансовыми средствами.</w:t>
      </w:r>
    </w:p>
    <w:p w:rsidR="00993D69" w:rsidRPr="00A3426A" w:rsidRDefault="00993D69" w:rsidP="00993D69">
      <w:pPr>
        <w:pStyle w:val="a6"/>
        <w:spacing w:after="0"/>
        <w:ind w:left="142" w:firstLine="425"/>
        <w:jc w:val="both"/>
      </w:pPr>
      <w:r>
        <w:t xml:space="preserve">  </w:t>
      </w:r>
      <w:r w:rsidRPr="00A3426A">
        <w:t>Размер выплат по повышающему коэффициен</w:t>
      </w:r>
      <w:r>
        <w:t xml:space="preserve">ту определяется путем умножения </w:t>
      </w:r>
      <w:r w:rsidRPr="00A3426A">
        <w:t xml:space="preserve">размера </w:t>
      </w:r>
      <w:proofErr w:type="gramStart"/>
      <w:r w:rsidRPr="00A3426A">
        <w:t>оклада  работника</w:t>
      </w:r>
      <w:proofErr w:type="gramEnd"/>
      <w:r w:rsidRPr="00A3426A">
        <w:t xml:space="preserve"> на повышающий коэффициент.</w:t>
      </w:r>
    </w:p>
    <w:p w:rsidR="00993D69" w:rsidRPr="00A3426A" w:rsidRDefault="00993D69" w:rsidP="00993D69">
      <w:pPr>
        <w:pStyle w:val="a6"/>
        <w:spacing w:after="0"/>
        <w:ind w:left="0"/>
        <w:jc w:val="both"/>
      </w:pPr>
      <w:r>
        <w:t xml:space="preserve">               </w:t>
      </w:r>
      <w:r w:rsidRPr="00A3426A">
        <w:t xml:space="preserve">5.4. Работникам, </w:t>
      </w:r>
      <w:proofErr w:type="gramStart"/>
      <w:r w:rsidRPr="00A3426A">
        <w:t>осуществляющим  трудовую</w:t>
      </w:r>
      <w:proofErr w:type="gramEnd"/>
      <w:r w:rsidRPr="00A3426A">
        <w:t xml:space="preserve"> деятельность по профессиям рабочих</w:t>
      </w:r>
      <w:r>
        <w:t>,</w:t>
      </w:r>
      <w:r w:rsidRPr="00A3426A">
        <w:t xml:space="preserve">  устанавливаются выплаты компенсационного характера, предусмотр</w:t>
      </w:r>
      <w:r>
        <w:t>енные разделом 6 настоящего Положения</w:t>
      </w:r>
      <w:r w:rsidRPr="00A3426A">
        <w:t>.</w:t>
      </w:r>
    </w:p>
    <w:p w:rsidR="00993D69" w:rsidRPr="00A3426A" w:rsidRDefault="00993D69" w:rsidP="00993D69">
      <w:pPr>
        <w:pStyle w:val="a6"/>
        <w:spacing w:after="0"/>
        <w:ind w:left="0"/>
        <w:jc w:val="both"/>
      </w:pPr>
      <w:r>
        <w:t xml:space="preserve">              </w:t>
      </w:r>
      <w:r w:rsidRPr="00A3426A">
        <w:t xml:space="preserve">5.5. </w:t>
      </w:r>
      <w:proofErr w:type="gramStart"/>
      <w:r w:rsidRPr="00A3426A">
        <w:t>Работникам,  осуществляющим</w:t>
      </w:r>
      <w:proofErr w:type="gramEnd"/>
      <w:r w:rsidRPr="00A3426A">
        <w:t xml:space="preserve">  трудовую деят</w:t>
      </w:r>
      <w:r>
        <w:t xml:space="preserve">ельность по профессиям рабочих, </w:t>
      </w:r>
      <w:r w:rsidRPr="00A3426A">
        <w:t xml:space="preserve"> устанавливаются премиальные выплаты, предусмотренные разделом 8 настоящ</w:t>
      </w:r>
      <w:r>
        <w:t>его Положения.</w:t>
      </w:r>
    </w:p>
    <w:p w:rsidR="00993D69" w:rsidRPr="00A3426A" w:rsidRDefault="00993D69" w:rsidP="00993D69">
      <w:pPr>
        <w:autoSpaceDE w:val="0"/>
        <w:autoSpaceDN w:val="0"/>
        <w:adjustRightInd w:val="0"/>
      </w:pPr>
    </w:p>
    <w:p w:rsidR="00993D69" w:rsidRPr="00A3426A" w:rsidRDefault="00993D69" w:rsidP="00993D69">
      <w:pPr>
        <w:autoSpaceDE w:val="0"/>
        <w:autoSpaceDN w:val="0"/>
        <w:adjustRightInd w:val="0"/>
        <w:jc w:val="center"/>
        <w:rPr>
          <w:b/>
          <w:bCs/>
        </w:rPr>
      </w:pPr>
      <w:r w:rsidRPr="00A3426A">
        <w:rPr>
          <w:b/>
          <w:bCs/>
        </w:rPr>
        <w:t>6. Порядок и условия установления выплат компенсационного</w:t>
      </w:r>
    </w:p>
    <w:p w:rsidR="00993D69" w:rsidRPr="00A3426A" w:rsidRDefault="00993D69" w:rsidP="00993D69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х</w:t>
      </w:r>
      <w:r w:rsidRPr="00A3426A">
        <w:rPr>
          <w:b/>
          <w:bCs/>
        </w:rPr>
        <w:t>арактера</w:t>
      </w:r>
      <w:r>
        <w:rPr>
          <w:b/>
          <w:bCs/>
        </w:rPr>
        <w:t>.</w:t>
      </w:r>
    </w:p>
    <w:p w:rsidR="00993D69" w:rsidRDefault="00993D69" w:rsidP="00993D69">
      <w:pPr>
        <w:ind w:right="4" w:firstLine="708"/>
        <w:jc w:val="both"/>
      </w:pPr>
    </w:p>
    <w:p w:rsidR="00993D69" w:rsidRPr="00A3426A" w:rsidRDefault="00993D69" w:rsidP="00993D69">
      <w:pPr>
        <w:ind w:right="4" w:firstLine="708"/>
        <w:jc w:val="both"/>
      </w:pPr>
      <w:r w:rsidRPr="00A3426A">
        <w:t xml:space="preserve">6.1. Оплата труда работников </w:t>
      </w:r>
      <w:r>
        <w:t>У</w:t>
      </w:r>
      <w:r w:rsidRPr="00A3426A">
        <w:t>чреждени</w:t>
      </w:r>
      <w:r>
        <w:t>й</w:t>
      </w:r>
      <w:r w:rsidRPr="00A3426A">
        <w:t>, занятых на тяжелых работах, работах с вредными, опасными и иными особыми условиями труда, производится в повышенном размере. В этих целях могут быть осуществлены следующие выплаты компенсационного характера:</w:t>
      </w: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</w:pPr>
      <w:r w:rsidRPr="00A3426A">
        <w:rPr>
          <w:spacing w:val="-8"/>
        </w:rPr>
        <w:t xml:space="preserve">ежемесячная доплата </w:t>
      </w:r>
      <w:r w:rsidRPr="00A3426A">
        <w:t>устанавливается в соответствии со статьей 147 Трудового Кодекса Российской Федерации работникам, занятым на тяжелых работах, работах с вредными и (или) опасными и иными особыми условиями труда.</w:t>
      </w: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</w:pPr>
      <w:r w:rsidRPr="00A3426A">
        <w:t xml:space="preserve">При этом работодатель принимает меры по проведению аттестации рабочих мест с целью </w:t>
      </w:r>
      <w:proofErr w:type="gramStart"/>
      <w:r w:rsidRPr="00A3426A">
        <w:t>разработки  и</w:t>
      </w:r>
      <w:proofErr w:type="gramEnd"/>
      <w:r w:rsidRPr="00A3426A">
        <w:t xml:space="preserve"> реализации программы действий по обеспечению безопасных условий охраны труда.</w:t>
      </w: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</w:pPr>
      <w:r w:rsidRPr="00A3426A">
        <w:t xml:space="preserve">Конкретные размеры повышения оплаты </w:t>
      </w:r>
      <w:proofErr w:type="gramStart"/>
      <w:r w:rsidRPr="00A3426A">
        <w:t>труда  к</w:t>
      </w:r>
      <w:proofErr w:type="gramEnd"/>
      <w:r w:rsidRPr="00A3426A">
        <w:t xml:space="preserve"> окладу устанавливаются с учетом мнения представительног</w:t>
      </w:r>
      <w:r>
        <w:t xml:space="preserve">о органа работников в порядке, </w:t>
      </w:r>
      <w:r w:rsidRPr="00A3426A">
        <w:t>установленном статьей 372 Трудового Кодекса для принятия локальных нормативных актов, либо коллективным договором, трудовым договором.</w:t>
      </w: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</w:pPr>
      <w:r w:rsidRPr="00A3426A">
        <w:t>6.2.</w:t>
      </w:r>
      <w:r>
        <w:t xml:space="preserve"> </w:t>
      </w:r>
      <w:r w:rsidRPr="00A3426A">
        <w:t xml:space="preserve">Выплаты за работу в условиях, отклоняющихся </w:t>
      </w:r>
      <w:r>
        <w:t>от нормальных,</w:t>
      </w:r>
      <w:r w:rsidRPr="00A3426A">
        <w:t xml:space="preserve"> устанавливаются в соответствии со статьёй 149 Трудового кодекса Российской Федерации.</w:t>
      </w:r>
    </w:p>
    <w:p w:rsidR="00993D69" w:rsidRPr="00A3426A" w:rsidRDefault="00993D69" w:rsidP="00993D69">
      <w:pPr>
        <w:ind w:firstLine="709"/>
        <w:jc w:val="both"/>
        <w:rPr>
          <w:bCs/>
        </w:rPr>
      </w:pPr>
      <w:r w:rsidRPr="00A3426A">
        <w:t xml:space="preserve">6.3. Доплата за </w:t>
      </w:r>
      <w:r w:rsidRPr="00A3426A">
        <w:rPr>
          <w:bCs/>
        </w:rPr>
        <w:t>совмещение профессий должностей.</w:t>
      </w:r>
    </w:p>
    <w:p w:rsidR="00993D69" w:rsidRPr="00A3426A" w:rsidRDefault="00993D69" w:rsidP="00993D69">
      <w:pPr>
        <w:ind w:firstLine="709"/>
        <w:jc w:val="both"/>
        <w:rPr>
          <w:bCs/>
          <w:spacing w:val="-6"/>
        </w:rPr>
      </w:pPr>
      <w:r w:rsidRPr="00A3426A">
        <w:t xml:space="preserve">Доплата за </w:t>
      </w:r>
      <w:r w:rsidRPr="00A3426A">
        <w:rPr>
          <w:bCs/>
        </w:rPr>
        <w:t xml:space="preserve">совмещение профессий должностей </w:t>
      </w:r>
      <w:r w:rsidRPr="00A3426A">
        <w:rPr>
          <w:bCs/>
          <w:spacing w:val="-6"/>
        </w:rPr>
        <w:t xml:space="preserve">устанавливается работнику при совмещении им профессий (должностей). Размер доплаты и срок, на который она устанавливается, </w:t>
      </w:r>
      <w:proofErr w:type="gramStart"/>
      <w:r w:rsidRPr="00A3426A">
        <w:rPr>
          <w:bCs/>
          <w:spacing w:val="-6"/>
        </w:rPr>
        <w:t xml:space="preserve">определяется </w:t>
      </w:r>
      <w:r>
        <w:rPr>
          <w:bCs/>
          <w:spacing w:val="-6"/>
        </w:rPr>
        <w:t xml:space="preserve"> </w:t>
      </w:r>
      <w:r w:rsidRPr="00A3426A">
        <w:rPr>
          <w:bCs/>
          <w:spacing w:val="-6"/>
        </w:rPr>
        <w:t>по</w:t>
      </w:r>
      <w:proofErr w:type="gramEnd"/>
      <w:r w:rsidRPr="00A3426A">
        <w:rPr>
          <w:bCs/>
          <w:spacing w:val="-6"/>
        </w:rPr>
        <w:t xml:space="preserve"> соглашению сторон трудового договора с учетом содержания и/или объема дополнительной работы.</w:t>
      </w: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3426A">
        <w:rPr>
          <w:bCs/>
        </w:rPr>
        <w:t>6.4. Доплата за расширение зоны обслуживани</w:t>
      </w:r>
      <w:r>
        <w:rPr>
          <w:bCs/>
        </w:rPr>
        <w:t xml:space="preserve">я устанавливается работнику при </w:t>
      </w:r>
      <w:r w:rsidRPr="00A3426A">
        <w:rPr>
          <w:bCs/>
        </w:rPr>
        <w:t xml:space="preserve">выполнении им </w:t>
      </w:r>
      <w:proofErr w:type="gramStart"/>
      <w:r w:rsidRPr="00A3426A">
        <w:rPr>
          <w:bCs/>
        </w:rPr>
        <w:t>дополнительной  работы</w:t>
      </w:r>
      <w:proofErr w:type="gramEnd"/>
      <w:r w:rsidRPr="00A3426A">
        <w:rPr>
          <w:bCs/>
        </w:rPr>
        <w:t>, связанной с</w:t>
      </w:r>
      <w:r>
        <w:rPr>
          <w:bCs/>
        </w:rPr>
        <w:t xml:space="preserve"> выполнением  основных функций.</w:t>
      </w: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3426A">
        <w:rPr>
          <w:bCs/>
        </w:rPr>
        <w:t xml:space="preserve">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 </w:t>
      </w:r>
    </w:p>
    <w:p w:rsidR="00993D69" w:rsidRPr="00A3426A" w:rsidRDefault="00993D69" w:rsidP="00993D69">
      <w:pPr>
        <w:ind w:firstLine="709"/>
        <w:jc w:val="both"/>
        <w:rPr>
          <w:bCs/>
          <w:spacing w:val="-6"/>
        </w:rPr>
      </w:pPr>
      <w:proofErr w:type="gramStart"/>
      <w:r w:rsidRPr="00A3426A">
        <w:rPr>
          <w:bCs/>
          <w:spacing w:val="-6"/>
        </w:rPr>
        <w:t>Рекомендуемый  размер</w:t>
      </w:r>
      <w:proofErr w:type="gramEnd"/>
      <w:r w:rsidRPr="00A3426A">
        <w:rPr>
          <w:bCs/>
          <w:spacing w:val="-6"/>
        </w:rPr>
        <w:t xml:space="preserve"> доплаты  - до 50 процентов оклада (должностного оклада) в пределах фонда оплаты труда.</w:t>
      </w: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3426A">
        <w:rPr>
          <w:bCs/>
        </w:rPr>
        <w:t xml:space="preserve">6.5. </w:t>
      </w:r>
      <w:proofErr w:type="gramStart"/>
      <w:r w:rsidRPr="00A3426A">
        <w:rPr>
          <w:bCs/>
        </w:rPr>
        <w:t>Разделение  рабочего</w:t>
      </w:r>
      <w:proofErr w:type="gramEnd"/>
      <w:r w:rsidRPr="00A3426A">
        <w:rPr>
          <w:bCs/>
        </w:rPr>
        <w:t xml:space="preserve"> дня на части  производится в соответствии статьи 105  ТК РФ.  Доплата производится в размере </w:t>
      </w:r>
      <w:proofErr w:type="gramStart"/>
      <w:r w:rsidRPr="00A3426A">
        <w:rPr>
          <w:bCs/>
        </w:rPr>
        <w:t>до  30</w:t>
      </w:r>
      <w:proofErr w:type="gramEnd"/>
      <w:r w:rsidRPr="00A3426A">
        <w:rPr>
          <w:bCs/>
        </w:rPr>
        <w:t xml:space="preserve"> % должностного оклада. Конкретный размер доплаты, порядок и условия разделения р</w:t>
      </w:r>
      <w:r>
        <w:rPr>
          <w:bCs/>
        </w:rPr>
        <w:t xml:space="preserve">абочего дня </w:t>
      </w:r>
      <w:r w:rsidRPr="00A3426A">
        <w:rPr>
          <w:bCs/>
        </w:rPr>
        <w:t xml:space="preserve">на части </w:t>
      </w:r>
      <w:proofErr w:type="gramStart"/>
      <w:r w:rsidRPr="00A3426A">
        <w:rPr>
          <w:bCs/>
        </w:rPr>
        <w:t xml:space="preserve">устанавливаются  </w:t>
      </w:r>
      <w:r w:rsidRPr="00A3426A">
        <w:rPr>
          <w:bCs/>
        </w:rPr>
        <w:lastRenderedPageBreak/>
        <w:t>коллективным</w:t>
      </w:r>
      <w:proofErr w:type="gramEnd"/>
      <w:r w:rsidRPr="00A3426A">
        <w:rPr>
          <w:bCs/>
        </w:rPr>
        <w:t xml:space="preserve"> договором, либо локальным нормативными актом учреждения с учетом мнения выборного профсоюзного органа организации.</w:t>
      </w: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3426A">
        <w:rPr>
          <w:bCs/>
        </w:rPr>
        <w:t xml:space="preserve">6.6. </w:t>
      </w:r>
      <w:r>
        <w:rPr>
          <w:bCs/>
        </w:rPr>
        <w:t>Доплата з</w:t>
      </w:r>
      <w:r w:rsidRPr="00A3426A">
        <w:rPr>
          <w:bCs/>
        </w:rPr>
        <w:t>а увеличение объема работы или исполнение обязанностей временно отсутствующего работника без освобождения от работы, определенной трудовым договором (замена работника, находящегося в отпуске)</w:t>
      </w:r>
      <w:r>
        <w:rPr>
          <w:bCs/>
        </w:rPr>
        <w:t xml:space="preserve">, </w:t>
      </w:r>
      <w:r w:rsidRPr="00A3426A">
        <w:rPr>
          <w:bCs/>
        </w:rPr>
        <w:t>определяется по соглашению сторон трудового договора с учетом содержания и/или объема дополнительной работы.</w:t>
      </w:r>
    </w:p>
    <w:p w:rsidR="00993D69" w:rsidRPr="00A3426A" w:rsidRDefault="00993D69" w:rsidP="00993D69">
      <w:pPr>
        <w:ind w:firstLine="709"/>
        <w:jc w:val="both"/>
      </w:pPr>
      <w:r>
        <w:t xml:space="preserve">6.7. </w:t>
      </w:r>
      <w:r w:rsidRPr="00A3426A">
        <w:rPr>
          <w:spacing w:val="-8"/>
        </w:rPr>
        <w:t>Доплата за работу в ночное время производится работникам за каждый час работы в ночное время. Н</w:t>
      </w:r>
      <w:r w:rsidRPr="00A3426A">
        <w:t xml:space="preserve">очным считается время с 22 вечера до 6 утра. Конкретные размеры повышения оплаты труда за работу в ночное время </w:t>
      </w:r>
      <w:proofErr w:type="gramStart"/>
      <w:r w:rsidRPr="00A3426A">
        <w:t>устанавливается  коллективным</w:t>
      </w:r>
      <w:proofErr w:type="gramEnd"/>
      <w:r w:rsidRPr="00A3426A">
        <w:t xml:space="preserve">  договором, локальным нормативным актом, принимаемым с учетом мнения представительного органа работников, трудовым договором.</w:t>
      </w:r>
    </w:p>
    <w:p w:rsidR="00993D69" w:rsidRPr="00A3426A" w:rsidRDefault="00993D69" w:rsidP="00993D69">
      <w:pPr>
        <w:ind w:firstLine="709"/>
        <w:jc w:val="both"/>
        <w:rPr>
          <w:spacing w:val="-8"/>
        </w:rPr>
      </w:pPr>
      <w:r w:rsidRPr="00A3426A">
        <w:t xml:space="preserve">Минимальный размер доплаты в соответствии с постановлением Правительства РФ от 22.07.2008 года №554 «О минимальном размере повышения оплаты труда за работу в ночное время» составляет от 20 до 35 процентов части оклада (должностного оклада) за каждый час работы работника в ночное время. </w:t>
      </w:r>
      <w:r w:rsidRPr="00A3426A">
        <w:rPr>
          <w:spacing w:val="-8"/>
        </w:rPr>
        <w:t xml:space="preserve">Расчет части оклада (должностного оклада) за час работы определяется путем деления оклада (должностного оклада) работника на среднемесячное </w:t>
      </w:r>
      <w:proofErr w:type="gramStart"/>
      <w:r w:rsidRPr="00A3426A">
        <w:rPr>
          <w:spacing w:val="-8"/>
        </w:rPr>
        <w:t>количество  рабочих</w:t>
      </w:r>
      <w:proofErr w:type="gramEnd"/>
      <w:r w:rsidRPr="00A3426A">
        <w:rPr>
          <w:spacing w:val="-8"/>
        </w:rPr>
        <w:t xml:space="preserve"> часов в соответствующем календарном году.</w:t>
      </w:r>
    </w:p>
    <w:p w:rsidR="00993D69" w:rsidRPr="00A3426A" w:rsidRDefault="00993D69" w:rsidP="00993D69">
      <w:pPr>
        <w:ind w:firstLine="709"/>
        <w:jc w:val="both"/>
      </w:pPr>
      <w:r w:rsidRPr="00A3426A">
        <w:t>6.8.</w:t>
      </w:r>
      <w:r>
        <w:t xml:space="preserve"> </w:t>
      </w:r>
      <w:r w:rsidRPr="00A3426A">
        <w:t>Доплата за работу в вы</w:t>
      </w:r>
      <w:r>
        <w:t xml:space="preserve">ходные и нерабочие </w:t>
      </w:r>
      <w:r w:rsidRPr="00A3426A">
        <w:t xml:space="preserve">праздничные дни </w:t>
      </w:r>
      <w:r>
        <w:t>производится согласно   статьи 153 ТК РФ.</w:t>
      </w:r>
    </w:p>
    <w:p w:rsidR="00993D69" w:rsidRPr="00A3426A" w:rsidRDefault="00993D69" w:rsidP="00993D69">
      <w:pPr>
        <w:ind w:firstLine="709"/>
        <w:jc w:val="both"/>
      </w:pPr>
      <w:r>
        <w:t xml:space="preserve">Конкретные размеры </w:t>
      </w:r>
      <w:r w:rsidRPr="00A3426A">
        <w:t>оплаты труда за работу в выходной или нерабочий праздничный день могут устанавливаться коллективным договором, локальным нормативным актом, принимаемым с учетом мнения представительного органа работников, трудовым договором.</w:t>
      </w: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  <w:rPr>
          <w:spacing w:val="-8"/>
        </w:rPr>
      </w:pPr>
      <w:r w:rsidRPr="00A3426A">
        <w:rPr>
          <w:spacing w:val="-8"/>
        </w:rPr>
        <w:t>6.9. Доплата за сверхурочную работу:</w:t>
      </w: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  <w:rPr>
          <w:spacing w:val="-8"/>
        </w:rPr>
      </w:pPr>
      <w:r>
        <w:rPr>
          <w:spacing w:val="-8"/>
        </w:rPr>
        <w:t xml:space="preserve">составляет за первые </w:t>
      </w:r>
      <w:r w:rsidRPr="00A3426A">
        <w:rPr>
          <w:spacing w:val="-8"/>
        </w:rPr>
        <w:t>два часа не менее полуторного размера, за последующие часы – двойного размера в соответствии со статьей 152 Трудового кодекса Российской Федерации.</w:t>
      </w: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  <w:rPr>
          <w:spacing w:val="-8"/>
        </w:rPr>
      </w:pPr>
      <w:r w:rsidRPr="00A3426A">
        <w:rPr>
          <w:spacing w:val="-8"/>
        </w:rPr>
        <w:t xml:space="preserve">6.10. Ежемесячная </w:t>
      </w:r>
      <w:proofErr w:type="gramStart"/>
      <w:r w:rsidRPr="00A3426A">
        <w:rPr>
          <w:spacing w:val="-8"/>
        </w:rPr>
        <w:t>надбавка  водителям</w:t>
      </w:r>
      <w:proofErr w:type="gramEnd"/>
      <w:r w:rsidRPr="00A3426A">
        <w:rPr>
          <w:spacing w:val="-8"/>
        </w:rPr>
        <w:t xml:space="preserve"> за ненормированный рабочий день  устанавливается в размере до 50 процентов от должностного оклада за фактически отработанное время в качестве водителя в пределах фонда оплаты труда.</w:t>
      </w:r>
    </w:p>
    <w:p w:rsidR="00993D69" w:rsidRPr="00A3426A" w:rsidRDefault="00993D69" w:rsidP="00993D69">
      <w:pPr>
        <w:pStyle w:val="msonormalbullet2gif"/>
        <w:spacing w:before="0" w:beforeAutospacing="0" w:after="0" w:afterAutospacing="0"/>
        <w:contextualSpacing/>
        <w:jc w:val="both"/>
        <w:rPr>
          <w:color w:val="000000"/>
        </w:rPr>
      </w:pPr>
      <w:r w:rsidRPr="00A3426A">
        <w:rPr>
          <w:spacing w:val="-8"/>
        </w:rPr>
        <w:t xml:space="preserve">             6.11.</w:t>
      </w:r>
      <w:r w:rsidRPr="00A3426A">
        <w:rPr>
          <w:color w:val="000000"/>
        </w:rPr>
        <w:t xml:space="preserve"> Ежемесячная выплата уборщицам </w:t>
      </w:r>
      <w:r>
        <w:rPr>
          <w:color w:val="000000"/>
        </w:rPr>
        <w:t>устанавливается в размере 12% от должностного оклада</w:t>
      </w:r>
      <w:r w:rsidRPr="00A3426A">
        <w:rPr>
          <w:color w:val="000000"/>
        </w:rPr>
        <w:t xml:space="preserve"> за работу с дезинфицирующими и моющими средствами.  </w:t>
      </w: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  <w:rPr>
          <w:spacing w:val="-8"/>
        </w:rPr>
      </w:pPr>
    </w:p>
    <w:p w:rsidR="00993D69" w:rsidRPr="00A3426A" w:rsidRDefault="00993D69" w:rsidP="00993D69">
      <w:pPr>
        <w:jc w:val="center"/>
        <w:rPr>
          <w:b/>
        </w:rPr>
      </w:pPr>
      <w:r>
        <w:rPr>
          <w:b/>
        </w:rPr>
        <w:t xml:space="preserve">    </w:t>
      </w:r>
      <w:r w:rsidRPr="00A3426A">
        <w:rPr>
          <w:b/>
        </w:rPr>
        <w:t>7. Условия оплаты труда руководителя учреждения и его заместителей, главного бухгалтера</w:t>
      </w:r>
      <w:r>
        <w:rPr>
          <w:b/>
        </w:rPr>
        <w:t>.</w:t>
      </w:r>
    </w:p>
    <w:p w:rsidR="00993D69" w:rsidRPr="00A3426A" w:rsidRDefault="00993D69" w:rsidP="00993D69">
      <w:pPr>
        <w:ind w:left="708"/>
        <w:jc w:val="center"/>
        <w:rPr>
          <w:b/>
        </w:rPr>
      </w:pPr>
    </w:p>
    <w:p w:rsidR="00993D69" w:rsidRPr="00A3426A" w:rsidRDefault="00993D69" w:rsidP="00993D69">
      <w:pPr>
        <w:ind w:firstLine="708"/>
        <w:jc w:val="both"/>
      </w:pPr>
      <w:r w:rsidRPr="00A3426A">
        <w:t>7.1. Заработная плата руководител</w:t>
      </w:r>
      <w:r>
        <w:t>ей</w:t>
      </w:r>
      <w:r w:rsidRPr="00A3426A">
        <w:t xml:space="preserve"> </w:t>
      </w:r>
      <w:r>
        <w:t>У</w:t>
      </w:r>
      <w:r w:rsidRPr="00A3426A">
        <w:t>чреждени</w:t>
      </w:r>
      <w:r>
        <w:t>й</w:t>
      </w:r>
      <w:r w:rsidRPr="00A3426A">
        <w:t xml:space="preserve">, заместителей и главного бухгалтера (далее – руководители) состоит из должностного оклада, выплат компенсационного и стимулирующего характера. </w:t>
      </w:r>
    </w:p>
    <w:p w:rsidR="00993D69" w:rsidRPr="00A3426A" w:rsidRDefault="00993D69" w:rsidP="00993D69">
      <w:pPr>
        <w:ind w:firstLine="708"/>
        <w:jc w:val="both"/>
      </w:pPr>
      <w:r w:rsidRPr="00A3426A">
        <w:t>7.2. Должностной оклад руководител</w:t>
      </w:r>
      <w:r>
        <w:t>я</w:t>
      </w:r>
      <w:r w:rsidRPr="00A3426A">
        <w:t xml:space="preserve"> </w:t>
      </w:r>
      <w:r>
        <w:t>У</w:t>
      </w:r>
      <w:r w:rsidRPr="00A3426A">
        <w:t>чреждени</w:t>
      </w:r>
      <w:r>
        <w:t>й</w:t>
      </w:r>
      <w:r w:rsidRPr="00A3426A">
        <w:t>, определенный трудов</w:t>
      </w:r>
      <w:r>
        <w:t>ым договором, заключаемым с ним Главой МО «Город Алдан»</w:t>
      </w:r>
      <w:r w:rsidRPr="00A3426A">
        <w:t>, устанавливается в кратном отношении к средней заработной плате работников, которые относятся к основному персоналу</w:t>
      </w:r>
      <w:r>
        <w:t xml:space="preserve"> </w:t>
      </w:r>
      <w:proofErr w:type="gramStart"/>
      <w:r>
        <w:t xml:space="preserve">Учреждения, </w:t>
      </w:r>
      <w:r w:rsidRPr="00A3426A">
        <w:t xml:space="preserve"> за</w:t>
      </w:r>
      <w:proofErr w:type="gramEnd"/>
      <w:r w:rsidRPr="00A3426A">
        <w:t xml:space="preserve"> предыдущий календарный год и составляет до </w:t>
      </w:r>
      <w:r>
        <w:t>3</w:t>
      </w:r>
      <w:r w:rsidRPr="00A3426A">
        <w:t>,0 размеров указанной средней заработной платы  в зависимости от группы оплаты труда.</w:t>
      </w:r>
    </w:p>
    <w:p w:rsidR="00993D69" w:rsidRPr="00A3426A" w:rsidRDefault="00993D69" w:rsidP="00993D69">
      <w:pPr>
        <w:ind w:firstLine="708"/>
        <w:jc w:val="both"/>
      </w:pPr>
      <w:r w:rsidRPr="00A3426A">
        <w:t>При расчете средней заработной платы в целях определения оклада руководителя не учитываются выплаты компенсационного характера, районного коэффициента и надбавк</w:t>
      </w:r>
      <w:r>
        <w:t>и</w:t>
      </w:r>
      <w:r w:rsidRPr="00A3426A">
        <w:t xml:space="preserve"> за стаж работы в районах Крайнего Севера и приравненных к ним местностям, премиальные выплаты, материальная помощь основного персонала.</w:t>
      </w:r>
    </w:p>
    <w:p w:rsidR="00993D69" w:rsidRPr="00A3426A" w:rsidRDefault="00993D69" w:rsidP="00993D69">
      <w:pPr>
        <w:shd w:val="clear" w:color="auto" w:fill="FFFFFF"/>
        <w:jc w:val="both"/>
      </w:pPr>
      <w:r w:rsidRPr="00A3426A">
        <w:rPr>
          <w:bCs/>
          <w:color w:val="000000"/>
          <w:spacing w:val="-1"/>
        </w:rPr>
        <w:t xml:space="preserve">           </w:t>
      </w:r>
      <w:r w:rsidRPr="00A3426A">
        <w:t>7.</w:t>
      </w:r>
      <w:r>
        <w:t>3</w:t>
      </w:r>
      <w:r w:rsidRPr="00A3426A">
        <w:t>.</w:t>
      </w:r>
      <w:r>
        <w:t xml:space="preserve"> </w:t>
      </w:r>
      <w:r w:rsidRPr="00A3426A">
        <w:t xml:space="preserve">Оклады заместителей руководителей и главного бухгалтера устанавливается </w:t>
      </w:r>
      <w:r>
        <w:t xml:space="preserve">до </w:t>
      </w:r>
      <w:r w:rsidRPr="00680D2A">
        <w:t xml:space="preserve">30 </w:t>
      </w:r>
      <w:proofErr w:type="gramStart"/>
      <w:r w:rsidRPr="00680D2A">
        <w:t>процентов</w:t>
      </w:r>
      <w:r w:rsidRPr="00A3426A">
        <w:t xml:space="preserve">  ниже</w:t>
      </w:r>
      <w:proofErr w:type="gramEnd"/>
      <w:r w:rsidRPr="00A3426A">
        <w:t xml:space="preserve"> оклада руководителя учреждения.</w:t>
      </w:r>
    </w:p>
    <w:p w:rsidR="00993D69" w:rsidRPr="00A3426A" w:rsidRDefault="00993D69" w:rsidP="00993D69">
      <w:pPr>
        <w:tabs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Arial Unicode MS"/>
          <w:bCs/>
          <w:color w:val="000080"/>
        </w:rPr>
      </w:pPr>
      <w:r w:rsidRPr="00A3426A">
        <w:t>7.</w:t>
      </w:r>
      <w:r>
        <w:t>4</w:t>
      </w:r>
      <w:r w:rsidRPr="00A3426A">
        <w:t xml:space="preserve">. К </w:t>
      </w:r>
      <w:r w:rsidRPr="00A3426A">
        <w:rPr>
          <w:rFonts w:eastAsia="Arial Unicode MS"/>
        </w:rPr>
        <w:t xml:space="preserve">основному персоналу для расчёта средней заработной платы в целях определения должностного оклада руководителя относятся должности работников согласно </w:t>
      </w:r>
      <w:r>
        <w:rPr>
          <w:rFonts w:eastAsia="Arial Unicode MS"/>
          <w:bCs/>
        </w:rPr>
        <w:t>П</w:t>
      </w:r>
      <w:r w:rsidRPr="00A3426A">
        <w:rPr>
          <w:rFonts w:eastAsia="Arial Unicode MS"/>
          <w:bCs/>
        </w:rPr>
        <w:t>риложени</w:t>
      </w:r>
      <w:r>
        <w:rPr>
          <w:rFonts w:eastAsia="Arial Unicode MS"/>
          <w:bCs/>
        </w:rPr>
        <w:t>я</w:t>
      </w:r>
      <w:r w:rsidRPr="00A3426A">
        <w:rPr>
          <w:rFonts w:eastAsia="Arial Unicode MS"/>
          <w:bCs/>
        </w:rPr>
        <w:t xml:space="preserve"> № </w:t>
      </w:r>
      <w:r>
        <w:rPr>
          <w:rFonts w:eastAsia="Arial Unicode MS"/>
          <w:bCs/>
        </w:rPr>
        <w:t>4.</w:t>
      </w: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</w:pPr>
      <w:r w:rsidRPr="00A3426A">
        <w:lastRenderedPageBreak/>
        <w:t>7.</w:t>
      </w:r>
      <w:r>
        <w:t>5</w:t>
      </w:r>
      <w:r w:rsidRPr="00A3426A">
        <w:t xml:space="preserve">. С учетом условий труда </w:t>
      </w:r>
      <w:r w:rsidRPr="00A3426A">
        <w:rPr>
          <w:bCs/>
        </w:rPr>
        <w:t>руководител</w:t>
      </w:r>
      <w:r>
        <w:rPr>
          <w:bCs/>
        </w:rPr>
        <w:t>ям</w:t>
      </w:r>
      <w:r w:rsidRPr="00A3426A">
        <w:rPr>
          <w:bCs/>
        </w:rPr>
        <w:t xml:space="preserve"> учреждени</w:t>
      </w:r>
      <w:r>
        <w:rPr>
          <w:bCs/>
        </w:rPr>
        <w:t xml:space="preserve">й, </w:t>
      </w:r>
      <w:r w:rsidRPr="00A3426A">
        <w:rPr>
          <w:bCs/>
        </w:rPr>
        <w:t xml:space="preserve">заместителям, главному бухгалтеру </w:t>
      </w:r>
      <w:r w:rsidRPr="00A3426A">
        <w:t xml:space="preserve">устанавливаются выплаты компенсационного характера, предусмотренные разделом 6 настоящего Положения.  </w:t>
      </w:r>
    </w:p>
    <w:p w:rsidR="00993D69" w:rsidRPr="00A3426A" w:rsidRDefault="00993D69" w:rsidP="00993D69">
      <w:pPr>
        <w:ind w:firstLine="709"/>
        <w:jc w:val="both"/>
      </w:pPr>
      <w:r w:rsidRPr="00A3426A">
        <w:t>7.</w:t>
      </w:r>
      <w:r>
        <w:t>6</w:t>
      </w:r>
      <w:r w:rsidRPr="00A3426A">
        <w:t xml:space="preserve">. На </w:t>
      </w:r>
      <w:proofErr w:type="gramStart"/>
      <w:r w:rsidRPr="00A3426A">
        <w:t>выплаты  стимулирующего</w:t>
      </w:r>
      <w:proofErr w:type="gramEnd"/>
      <w:r w:rsidRPr="00A3426A">
        <w:t xml:space="preserve"> характера руководител</w:t>
      </w:r>
      <w:r>
        <w:t xml:space="preserve">ям, их </w:t>
      </w:r>
      <w:r w:rsidRPr="00A3426A">
        <w:t>заместителям и главному бухгалтеру  преду</w:t>
      </w:r>
      <w:r>
        <w:t>сматривается  фонд премирования</w:t>
      </w:r>
      <w:r w:rsidRPr="00A3426A">
        <w:t xml:space="preserve"> в размере до 3 % от фонда оплаты труда учреждения.</w:t>
      </w:r>
    </w:p>
    <w:p w:rsidR="00993D69" w:rsidRPr="00A3426A" w:rsidRDefault="00993D69" w:rsidP="00993D69">
      <w:pPr>
        <w:jc w:val="both"/>
      </w:pPr>
      <w:r w:rsidRPr="00A3426A">
        <w:t xml:space="preserve">            Премирование руководител</w:t>
      </w:r>
      <w:r>
        <w:t>ей</w:t>
      </w:r>
      <w:r w:rsidRPr="00A3426A">
        <w:t xml:space="preserve">, заместителя руководителя, главного бухгалтера производятся с учетом результатов деятельности учреждения в соответствии с </w:t>
      </w:r>
      <w:proofErr w:type="gramStart"/>
      <w:r w:rsidRPr="00A3426A">
        <w:t>критериями  оценки</w:t>
      </w:r>
      <w:proofErr w:type="gramEnd"/>
      <w:r w:rsidRPr="00A3426A">
        <w:t xml:space="preserve"> и целевыми показателями эффективности работы учреждени</w:t>
      </w:r>
      <w:r>
        <w:t>я</w:t>
      </w:r>
      <w:r w:rsidRPr="00A3426A">
        <w:t>.</w:t>
      </w:r>
    </w:p>
    <w:p w:rsidR="00993D69" w:rsidRPr="001F5986" w:rsidRDefault="00993D69" w:rsidP="00993D69">
      <w:pPr>
        <w:jc w:val="both"/>
        <w:rPr>
          <w:b/>
        </w:rPr>
      </w:pPr>
    </w:p>
    <w:p w:rsidR="00993D69" w:rsidRDefault="00993D69" w:rsidP="00993D69">
      <w:pPr>
        <w:autoSpaceDE w:val="0"/>
        <w:autoSpaceDN w:val="0"/>
        <w:adjustRightInd w:val="0"/>
        <w:jc w:val="center"/>
        <w:rPr>
          <w:b/>
        </w:rPr>
      </w:pPr>
    </w:p>
    <w:p w:rsidR="00993D69" w:rsidRPr="00A3426A" w:rsidRDefault="00993D69" w:rsidP="00993D69">
      <w:pPr>
        <w:autoSpaceDE w:val="0"/>
        <w:autoSpaceDN w:val="0"/>
        <w:adjustRightInd w:val="0"/>
        <w:jc w:val="center"/>
        <w:rPr>
          <w:b/>
          <w:bCs/>
        </w:rPr>
      </w:pPr>
      <w:r w:rsidRPr="00A3426A">
        <w:rPr>
          <w:b/>
        </w:rPr>
        <w:t>8</w:t>
      </w:r>
      <w:r>
        <w:rPr>
          <w:b/>
        </w:rPr>
        <w:t>.</w:t>
      </w:r>
      <w:r w:rsidRPr="00A3426A">
        <w:rPr>
          <w:b/>
        </w:rPr>
        <w:t xml:space="preserve"> </w:t>
      </w:r>
      <w:r w:rsidRPr="00A3426A">
        <w:rPr>
          <w:b/>
          <w:bCs/>
        </w:rPr>
        <w:t>Порядок и условия премирования работников учреждения</w:t>
      </w:r>
      <w:r>
        <w:rPr>
          <w:b/>
          <w:bCs/>
        </w:rPr>
        <w:t>.</w:t>
      </w:r>
    </w:p>
    <w:p w:rsidR="00993D69" w:rsidRPr="00A3426A" w:rsidRDefault="00993D69" w:rsidP="00993D69">
      <w:pPr>
        <w:pStyle w:val="msonormalbullet2gifbullet2gif"/>
        <w:spacing w:before="0" w:beforeAutospacing="0" w:after="0" w:afterAutospacing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3426A">
        <w:rPr>
          <w:rFonts w:ascii="Times New Roman" w:hAnsi="Times New Roman" w:cs="Times New Roman"/>
          <w:sz w:val="24"/>
          <w:szCs w:val="24"/>
        </w:rPr>
        <w:t>.1. В целях поощрения ра</w:t>
      </w:r>
      <w:r>
        <w:rPr>
          <w:rFonts w:ascii="Times New Roman" w:hAnsi="Times New Roman" w:cs="Times New Roman"/>
          <w:sz w:val="24"/>
          <w:szCs w:val="24"/>
        </w:rPr>
        <w:t xml:space="preserve">ботников за выполненную работу </w:t>
      </w:r>
      <w:r w:rsidRPr="00A3426A">
        <w:rPr>
          <w:rFonts w:ascii="Times New Roman" w:hAnsi="Times New Roman" w:cs="Times New Roman"/>
          <w:sz w:val="24"/>
          <w:szCs w:val="24"/>
        </w:rPr>
        <w:t>могут быть установлены следующие виды премии:</w:t>
      </w:r>
    </w:p>
    <w:p w:rsidR="00993D69" w:rsidRPr="00A3426A" w:rsidRDefault="00993D69" w:rsidP="00993D69">
      <w:pPr>
        <w:pStyle w:val="msonormalbullet2gifbullet2gif"/>
        <w:spacing w:before="0" w:beforeAutospacing="0" w:after="0" w:afterAutospacing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426A">
        <w:rPr>
          <w:rFonts w:ascii="Times New Roman" w:hAnsi="Times New Roman" w:cs="Times New Roman"/>
          <w:sz w:val="24"/>
          <w:szCs w:val="24"/>
        </w:rPr>
        <w:t>- премия по итогам работы (за месяц, квартал, полугодие, год);</w:t>
      </w:r>
    </w:p>
    <w:p w:rsidR="00993D69" w:rsidRPr="00A3426A" w:rsidRDefault="00993D69" w:rsidP="00993D69">
      <w:pPr>
        <w:pStyle w:val="msonormalbullet2gifbullet2gif"/>
        <w:spacing w:before="0" w:beforeAutospacing="0" w:after="0" w:afterAutospacing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426A">
        <w:rPr>
          <w:rFonts w:ascii="Times New Roman" w:hAnsi="Times New Roman" w:cs="Times New Roman"/>
          <w:sz w:val="24"/>
          <w:szCs w:val="24"/>
        </w:rPr>
        <w:t>- премия за выполнение особо важных и срочных работ;</w:t>
      </w:r>
    </w:p>
    <w:p w:rsidR="00993D69" w:rsidRPr="00A3426A" w:rsidRDefault="00993D69" w:rsidP="00993D69">
      <w:pPr>
        <w:pStyle w:val="msonormalbullet2gifbullet2gif"/>
        <w:spacing w:before="0" w:beforeAutospacing="0" w:after="0" w:afterAutospacing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426A">
        <w:rPr>
          <w:rFonts w:ascii="Times New Roman" w:hAnsi="Times New Roman" w:cs="Times New Roman"/>
          <w:sz w:val="24"/>
          <w:szCs w:val="24"/>
        </w:rPr>
        <w:t>- премия за качество выполняемых работ;</w:t>
      </w:r>
    </w:p>
    <w:p w:rsidR="00993D69" w:rsidRPr="00A3426A" w:rsidRDefault="00993D69" w:rsidP="00993D69">
      <w:pPr>
        <w:pStyle w:val="msonormalbullet2gifbullet2gif"/>
        <w:spacing w:before="0" w:beforeAutospacing="0" w:after="0" w:afterAutospacing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426A">
        <w:rPr>
          <w:rFonts w:ascii="Times New Roman" w:hAnsi="Times New Roman" w:cs="Times New Roman"/>
          <w:sz w:val="24"/>
          <w:szCs w:val="24"/>
        </w:rPr>
        <w:t>- премия за интенсивность и высокие результаты работы;</w:t>
      </w:r>
    </w:p>
    <w:p w:rsidR="00993D69" w:rsidRPr="00A3426A" w:rsidRDefault="00993D69" w:rsidP="00993D69">
      <w:pPr>
        <w:pStyle w:val="msonormalbullet2gifbullet2gif"/>
        <w:spacing w:before="0" w:beforeAutospacing="0" w:after="0" w:afterAutospacing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426A">
        <w:rPr>
          <w:rFonts w:ascii="Times New Roman" w:hAnsi="Times New Roman" w:cs="Times New Roman"/>
          <w:sz w:val="24"/>
          <w:szCs w:val="24"/>
        </w:rPr>
        <w:t>- единовременная (разовая) премия.</w:t>
      </w:r>
    </w:p>
    <w:p w:rsidR="00993D69" w:rsidRPr="00A3426A" w:rsidRDefault="00993D69" w:rsidP="00993D69">
      <w:pPr>
        <w:pStyle w:val="msonormalbullet2gifbullet2gif"/>
        <w:spacing w:before="0" w:beforeAutospacing="0" w:after="0" w:afterAutospacing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3426A">
        <w:rPr>
          <w:rFonts w:ascii="Times New Roman" w:hAnsi="Times New Roman" w:cs="Times New Roman"/>
          <w:sz w:val="24"/>
          <w:szCs w:val="24"/>
        </w:rPr>
        <w:t xml:space="preserve">.2. Общий объем премиального фонда формируется в процентном отношении к утвержденным на очередной год бюджетным ассигнованиям на оплату труда. Размер его составляет не менее </w:t>
      </w:r>
      <w:r w:rsidRPr="00C27185">
        <w:rPr>
          <w:rFonts w:ascii="Times New Roman" w:hAnsi="Times New Roman" w:cs="Times New Roman"/>
          <w:color w:val="auto"/>
          <w:sz w:val="24"/>
          <w:szCs w:val="24"/>
        </w:rPr>
        <w:t>30 %</w:t>
      </w:r>
      <w:r w:rsidRPr="00A3426A">
        <w:rPr>
          <w:rFonts w:ascii="Times New Roman" w:hAnsi="Times New Roman" w:cs="Times New Roman"/>
          <w:sz w:val="24"/>
          <w:szCs w:val="24"/>
        </w:rPr>
        <w:t xml:space="preserve"> от бюджетных ассигнований на оплату труда.</w:t>
      </w:r>
    </w:p>
    <w:p w:rsidR="00993D69" w:rsidRPr="00A3426A" w:rsidRDefault="00993D69" w:rsidP="00993D69">
      <w:pPr>
        <w:pStyle w:val="msonormalbullet2gifbullet2gif"/>
        <w:spacing w:before="0" w:beforeAutospacing="0" w:after="0" w:afterAutospacing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8.3. Премирование работников осуществляется на основании Положения о премировании</w:t>
      </w:r>
      <w:r w:rsidRPr="00A3426A">
        <w:rPr>
          <w:rFonts w:ascii="Times New Roman" w:hAnsi="Times New Roman" w:cs="Times New Roman"/>
          <w:sz w:val="24"/>
          <w:szCs w:val="24"/>
        </w:rPr>
        <w:t>.</w:t>
      </w:r>
    </w:p>
    <w:p w:rsidR="00993D69" w:rsidRPr="00A3426A" w:rsidRDefault="00993D69" w:rsidP="00993D69">
      <w:pPr>
        <w:pStyle w:val="msonormalbullet2gifbullet2gif"/>
        <w:spacing w:before="0" w:beforeAutospacing="0" w:after="0" w:afterAutospacing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3426A">
        <w:rPr>
          <w:rFonts w:ascii="Times New Roman" w:hAnsi="Times New Roman" w:cs="Times New Roman"/>
          <w:sz w:val="24"/>
          <w:szCs w:val="24"/>
        </w:rPr>
        <w:t>.4. Премия по итогам работы (за месяц, квартал, год) – выплачивается с целью поощрения работников за общие результаты труда по итогам работы.</w:t>
      </w:r>
    </w:p>
    <w:p w:rsidR="00993D69" w:rsidRPr="00A3426A" w:rsidRDefault="00993D69" w:rsidP="00993D69">
      <w:pPr>
        <w:pStyle w:val="msonormalbullet2gifbullet2gif"/>
        <w:spacing w:before="0" w:beforeAutospacing="0" w:after="0" w:afterAutospacing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426A">
        <w:rPr>
          <w:rFonts w:ascii="Times New Roman" w:hAnsi="Times New Roman" w:cs="Times New Roman"/>
          <w:sz w:val="24"/>
          <w:szCs w:val="24"/>
        </w:rPr>
        <w:t xml:space="preserve">При премировании учитывается: </w:t>
      </w:r>
    </w:p>
    <w:p w:rsidR="00993D69" w:rsidRPr="00A3426A" w:rsidRDefault="00993D69" w:rsidP="00993D69">
      <w:pPr>
        <w:pStyle w:val="msonormalbullet2gifbullet2gif"/>
        <w:spacing w:before="0" w:beforeAutospacing="0" w:after="0" w:afterAutospacing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A3426A">
        <w:rPr>
          <w:rFonts w:ascii="Times New Roman" w:hAnsi="Times New Roman" w:cs="Times New Roman"/>
          <w:sz w:val="24"/>
          <w:szCs w:val="24"/>
        </w:rPr>
        <w:t xml:space="preserve">) для специалистов </w:t>
      </w:r>
      <w:r>
        <w:rPr>
          <w:rFonts w:ascii="Times New Roman" w:hAnsi="Times New Roman" w:cs="Times New Roman"/>
          <w:sz w:val="24"/>
          <w:szCs w:val="24"/>
        </w:rPr>
        <w:t>учреждений и руководителей структурных подразделений</w:t>
      </w:r>
      <w:r w:rsidRPr="00A3426A">
        <w:rPr>
          <w:rFonts w:ascii="Times New Roman" w:hAnsi="Times New Roman" w:cs="Times New Roman"/>
          <w:sz w:val="24"/>
          <w:szCs w:val="24"/>
        </w:rPr>
        <w:t>:</w:t>
      </w:r>
    </w:p>
    <w:p w:rsidR="00993D69" w:rsidRPr="00A3426A" w:rsidRDefault="00993D69" w:rsidP="00993D69">
      <w:pPr>
        <w:pStyle w:val="msonormalbullet2gifbullet2gif"/>
        <w:spacing w:before="0" w:beforeAutospacing="0" w:after="0" w:afterAutospacing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426A">
        <w:rPr>
          <w:rFonts w:ascii="Times New Roman" w:hAnsi="Times New Roman" w:cs="Times New Roman"/>
          <w:sz w:val="24"/>
          <w:szCs w:val="24"/>
        </w:rPr>
        <w:t>- инициатива, творчество и применение в работе современных форм и методов, приносящих доход учреждению;</w:t>
      </w:r>
    </w:p>
    <w:p w:rsidR="00993D69" w:rsidRPr="00A3426A" w:rsidRDefault="00993D69" w:rsidP="00993D69">
      <w:pPr>
        <w:pStyle w:val="msonormalbullet2gifbullet2gif"/>
        <w:spacing w:before="0" w:beforeAutospacing="0" w:after="0" w:afterAutospacing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426A">
        <w:rPr>
          <w:rFonts w:ascii="Times New Roman" w:hAnsi="Times New Roman" w:cs="Times New Roman"/>
          <w:sz w:val="24"/>
          <w:szCs w:val="24"/>
        </w:rPr>
        <w:t xml:space="preserve">- качественная подготовка и проведение мероприятий, связанных с уставной </w:t>
      </w:r>
      <w:proofErr w:type="gramStart"/>
      <w:r w:rsidRPr="00A3426A">
        <w:rPr>
          <w:rFonts w:ascii="Times New Roman" w:hAnsi="Times New Roman" w:cs="Times New Roman"/>
          <w:sz w:val="24"/>
          <w:szCs w:val="24"/>
        </w:rPr>
        <w:t>деятельностью  учреждения</w:t>
      </w:r>
      <w:proofErr w:type="gramEnd"/>
      <w:r w:rsidRPr="00A3426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93D69" w:rsidRPr="00A3426A" w:rsidRDefault="00993D69" w:rsidP="00993D69">
      <w:pPr>
        <w:pStyle w:val="msonormalbullet2gifbullet2gif"/>
        <w:spacing w:before="0" w:beforeAutospacing="0" w:after="0" w:afterAutospacing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426A">
        <w:rPr>
          <w:rFonts w:ascii="Times New Roman" w:hAnsi="Times New Roman" w:cs="Times New Roman"/>
          <w:sz w:val="24"/>
          <w:szCs w:val="24"/>
        </w:rPr>
        <w:t>- выполнение порученной работы, связанной с обеспечением рабочего процесса или уставной деятельности учреждения;</w:t>
      </w:r>
    </w:p>
    <w:p w:rsidR="00993D69" w:rsidRPr="00A3426A" w:rsidRDefault="00993D69" w:rsidP="00993D69">
      <w:pPr>
        <w:pStyle w:val="msonormalbullet2gifbullet2gif"/>
        <w:spacing w:before="0" w:beforeAutospacing="0" w:after="0" w:afterAutospacing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426A">
        <w:rPr>
          <w:rFonts w:ascii="Times New Roman" w:hAnsi="Times New Roman" w:cs="Times New Roman"/>
          <w:sz w:val="24"/>
          <w:szCs w:val="24"/>
        </w:rPr>
        <w:t xml:space="preserve">- финансовая дисциплина, качественная подготовка и своевременная сдача отчетности. </w:t>
      </w:r>
    </w:p>
    <w:p w:rsidR="00993D69" w:rsidRPr="00A3426A" w:rsidRDefault="00993D69" w:rsidP="00993D69">
      <w:pPr>
        <w:pStyle w:val="msonormalbullet2gifbullet2gif"/>
        <w:spacing w:before="0" w:beforeAutospacing="0" w:after="0" w:afterAutospacing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A3426A">
        <w:rPr>
          <w:rFonts w:ascii="Times New Roman" w:hAnsi="Times New Roman" w:cs="Times New Roman"/>
          <w:sz w:val="24"/>
          <w:szCs w:val="24"/>
        </w:rPr>
        <w:t>) для технического персонала учреждений:</w:t>
      </w:r>
    </w:p>
    <w:p w:rsidR="00993D69" w:rsidRPr="00A3426A" w:rsidRDefault="00993D69" w:rsidP="00993D69">
      <w:pPr>
        <w:pStyle w:val="msonormalbullet2gifbullet2gif"/>
        <w:spacing w:before="0" w:beforeAutospacing="0" w:after="0" w:afterAutospacing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426A">
        <w:rPr>
          <w:rFonts w:ascii="Times New Roman" w:hAnsi="Times New Roman" w:cs="Times New Roman"/>
          <w:sz w:val="24"/>
          <w:szCs w:val="24"/>
        </w:rPr>
        <w:t>- качественное исполнение должностных обязанностей;</w:t>
      </w:r>
    </w:p>
    <w:p w:rsidR="00993D69" w:rsidRPr="00A3426A" w:rsidRDefault="00993D69" w:rsidP="00993D69">
      <w:pPr>
        <w:pStyle w:val="msonormalbullet2gifbullet2gif"/>
        <w:spacing w:before="0" w:beforeAutospacing="0" w:after="0" w:afterAutospacing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426A">
        <w:rPr>
          <w:rFonts w:ascii="Times New Roman" w:hAnsi="Times New Roman" w:cs="Times New Roman"/>
          <w:sz w:val="24"/>
          <w:szCs w:val="24"/>
        </w:rPr>
        <w:t xml:space="preserve">- обеспечение сохранности инвентаря, оборудования; </w:t>
      </w:r>
    </w:p>
    <w:p w:rsidR="00993D69" w:rsidRPr="00A3426A" w:rsidRDefault="00993D69" w:rsidP="00993D69">
      <w:pPr>
        <w:pStyle w:val="msonormalbullet2gifbullet2gif"/>
        <w:spacing w:before="0" w:beforeAutospacing="0" w:after="0" w:afterAutospacing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426A">
        <w:rPr>
          <w:rFonts w:ascii="Times New Roman" w:hAnsi="Times New Roman" w:cs="Times New Roman"/>
          <w:sz w:val="24"/>
          <w:szCs w:val="24"/>
        </w:rPr>
        <w:t>- оперативность выполнения заданий руководителя;</w:t>
      </w:r>
    </w:p>
    <w:p w:rsidR="00993D69" w:rsidRPr="00A3426A" w:rsidRDefault="00993D69" w:rsidP="00993D69">
      <w:pPr>
        <w:pStyle w:val="msonormalbullet2gifbullet2gif"/>
        <w:spacing w:before="0" w:beforeAutospacing="0" w:after="0" w:afterAutospacing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426A">
        <w:rPr>
          <w:rFonts w:ascii="Times New Roman" w:hAnsi="Times New Roman" w:cs="Times New Roman"/>
          <w:sz w:val="24"/>
          <w:szCs w:val="24"/>
        </w:rPr>
        <w:t xml:space="preserve">- участие в подготовке и проведении мероприятий, направленных на повышение авторитета учреждения среди населения.  </w:t>
      </w:r>
    </w:p>
    <w:p w:rsidR="00993D69" w:rsidRPr="00A3426A" w:rsidRDefault="00993D69" w:rsidP="00993D69">
      <w:pPr>
        <w:pStyle w:val="msonormalbullet2gifbullet2gif"/>
        <w:spacing w:before="0" w:beforeAutospacing="0" w:after="0" w:afterAutospacing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426A">
        <w:rPr>
          <w:rFonts w:ascii="Times New Roman" w:hAnsi="Times New Roman" w:cs="Times New Roman"/>
          <w:sz w:val="24"/>
          <w:szCs w:val="24"/>
        </w:rPr>
        <w:t xml:space="preserve">Премия по итогам работы (месяц, квартал, год) выплачивается в пределах имеющихся финансовых средств. Конкретный размер премии может определяться как в процентном выражении, так и в абсолютном размере. </w:t>
      </w:r>
    </w:p>
    <w:p w:rsidR="00993D69" w:rsidRPr="00A3426A" w:rsidRDefault="00993D69" w:rsidP="00993D69">
      <w:pPr>
        <w:pStyle w:val="msonormalbullet2gifbullet2gif"/>
        <w:spacing w:before="0" w:beforeAutospacing="0" w:after="0" w:afterAutospacing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426A">
        <w:rPr>
          <w:rFonts w:ascii="Times New Roman" w:hAnsi="Times New Roman" w:cs="Times New Roman"/>
          <w:sz w:val="24"/>
          <w:szCs w:val="24"/>
        </w:rPr>
        <w:t xml:space="preserve">При увольнении работника по собственному желанию до истечения календарного месяца работник лишается права на </w:t>
      </w:r>
      <w:proofErr w:type="gramStart"/>
      <w:r w:rsidRPr="00A3426A">
        <w:rPr>
          <w:rFonts w:ascii="Times New Roman" w:hAnsi="Times New Roman" w:cs="Times New Roman"/>
          <w:sz w:val="24"/>
          <w:szCs w:val="24"/>
        </w:rPr>
        <w:t>получение  премии</w:t>
      </w:r>
      <w:proofErr w:type="gramEnd"/>
      <w:r w:rsidRPr="00A3426A">
        <w:rPr>
          <w:rFonts w:ascii="Times New Roman" w:hAnsi="Times New Roman" w:cs="Times New Roman"/>
          <w:sz w:val="24"/>
          <w:szCs w:val="24"/>
        </w:rPr>
        <w:t xml:space="preserve"> по итогам работы за месяц.</w:t>
      </w:r>
    </w:p>
    <w:p w:rsidR="00993D69" w:rsidRDefault="00993D69" w:rsidP="00993D69">
      <w:pPr>
        <w:pStyle w:val="msonormalbullet2gifbullet2gif"/>
        <w:spacing w:before="0" w:beforeAutospacing="0" w:after="0" w:afterAutospacing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8.5. Порядок начисления и выплаты премиального фонда руководителя определяется Положением о порядке формирования и распределения фонда премирования руководителей муниципальных учреждений муниципального образования «Город Алдан».</w:t>
      </w:r>
    </w:p>
    <w:p w:rsidR="00993D69" w:rsidRPr="00A3426A" w:rsidRDefault="00993D69" w:rsidP="00993D69">
      <w:pPr>
        <w:pStyle w:val="msonormalbullet2gifbullet2gif"/>
        <w:spacing w:before="0" w:beforeAutospacing="0" w:after="0" w:afterAutospacing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93D69" w:rsidRPr="00A3426A" w:rsidRDefault="00993D69" w:rsidP="00993D6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426A">
        <w:rPr>
          <w:rFonts w:ascii="Times New Roman" w:hAnsi="Times New Roman" w:cs="Times New Roman"/>
          <w:b/>
          <w:sz w:val="24"/>
          <w:szCs w:val="24"/>
        </w:rPr>
        <w:t>9. Другие вопросы оплаты труда</w:t>
      </w:r>
    </w:p>
    <w:p w:rsidR="00993D69" w:rsidRPr="00A3426A" w:rsidRDefault="00993D69" w:rsidP="00993D6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3D69" w:rsidRPr="00A3426A" w:rsidRDefault="00993D69" w:rsidP="00993D69">
      <w:pPr>
        <w:ind w:right="4" w:firstLine="708"/>
        <w:jc w:val="both"/>
      </w:pPr>
      <w:r w:rsidRPr="00A3426A">
        <w:t>9.1.</w:t>
      </w:r>
      <w:r>
        <w:t xml:space="preserve"> </w:t>
      </w:r>
      <w:r w:rsidRPr="00A3426A">
        <w:t xml:space="preserve">В районах с неблагоприятными природными климатическими условиями </w:t>
      </w:r>
      <w:r>
        <w:t xml:space="preserve">к заработной плате работников, согласно </w:t>
      </w:r>
      <w:proofErr w:type="gramStart"/>
      <w:r w:rsidRPr="00A3426A">
        <w:t>норм  Закона</w:t>
      </w:r>
      <w:proofErr w:type="gramEnd"/>
      <w:r w:rsidRPr="00A3426A">
        <w:t xml:space="preserve">  Республики Саха (Якутия)  от 18 мая </w:t>
      </w:r>
      <w:smartTag w:uri="urn:schemas-microsoft-com:office:smarttags" w:element="metricconverter">
        <w:smartTagPr>
          <w:attr w:name="ProductID" w:val="2005 г"/>
        </w:smartTagPr>
        <w:r w:rsidRPr="00A3426A">
          <w:t>2005 г</w:t>
        </w:r>
      </w:smartTag>
      <w:r w:rsidRPr="00A3426A">
        <w:t xml:space="preserve">. З </w:t>
      </w:r>
      <w:r w:rsidRPr="00A3426A">
        <w:rPr>
          <w:lang w:val="en-US"/>
        </w:rPr>
        <w:t>N</w:t>
      </w:r>
      <w:r w:rsidRPr="00A3426A">
        <w:t xml:space="preserve"> 475 – </w:t>
      </w:r>
      <w:r w:rsidRPr="00A3426A">
        <w:rPr>
          <w:lang w:val="en-US"/>
        </w:rPr>
        <w:t>III</w:t>
      </w:r>
      <w:r w:rsidRPr="00A3426A">
        <w:t xml:space="preserve"> «О размерах районного коэффициента и процентной  надбавки к заработной плате  в Республике Саха (Якутия)» применяются районные коэффициенты и процентные надбавки за стаж работы в районах Крайнего Севера и приравненных к ним местностям.</w:t>
      </w: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</w:pPr>
      <w:r>
        <w:t>9.2</w:t>
      </w:r>
      <w:r w:rsidRPr="00A3426A">
        <w:t xml:space="preserve">. По решению руководителя </w:t>
      </w:r>
      <w:r>
        <w:t>У</w:t>
      </w:r>
      <w:r w:rsidRPr="00A3426A">
        <w:t>чреждения работникам при наличии средств (экономии ФОТ) может быть произведено единовременное вознаграждение за счет средств фонда оплаты труда в следующих случаях:</w:t>
      </w:r>
    </w:p>
    <w:p w:rsidR="00993D69" w:rsidRPr="00A3426A" w:rsidRDefault="00993D69" w:rsidP="00993D69">
      <w:pPr>
        <w:autoSpaceDE w:val="0"/>
        <w:autoSpaceDN w:val="0"/>
        <w:adjustRightInd w:val="0"/>
        <w:ind w:firstLine="709"/>
        <w:jc w:val="both"/>
      </w:pPr>
      <w:r>
        <w:t xml:space="preserve">-поощрении </w:t>
      </w:r>
      <w:r w:rsidRPr="00A3426A">
        <w:t>Президентом Российской Федерации, Республики Саха (Якутия), Правительством Российской Федерации, Правительством Республики Саха (Якутия), присвоении почетных званий Российской Федерации, Республики Саха (Якутия) и награждении знаками отличия Российской Федерации, Республики Саха (Якутия), награждении орденами и медалями Российской Федерации, Республики Саха (Якутия);</w:t>
      </w:r>
    </w:p>
    <w:p w:rsidR="00993D69" w:rsidRPr="00A3426A" w:rsidRDefault="00993D69" w:rsidP="00993D6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3426A">
        <w:rPr>
          <w:rFonts w:ascii="Times New Roman" w:hAnsi="Times New Roman" w:cs="Times New Roman"/>
          <w:sz w:val="24"/>
          <w:szCs w:val="24"/>
        </w:rPr>
        <w:t>награждении Почетной грамотой Министерства культуры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93D69" w:rsidRPr="00A3426A" w:rsidRDefault="00993D69" w:rsidP="00993D6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26A">
        <w:rPr>
          <w:rFonts w:ascii="Times New Roman" w:hAnsi="Times New Roman" w:cs="Times New Roman"/>
          <w:sz w:val="24"/>
          <w:szCs w:val="24"/>
        </w:rPr>
        <w:t xml:space="preserve">Размеры оказываемых единовременных выплат </w:t>
      </w:r>
      <w:proofErr w:type="gramStart"/>
      <w:r w:rsidRPr="00A3426A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станавливаются  руководителем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У</w:t>
      </w:r>
      <w:r w:rsidRPr="00A3426A">
        <w:rPr>
          <w:rFonts w:ascii="Times New Roman" w:hAnsi="Times New Roman" w:cs="Times New Roman"/>
          <w:sz w:val="24"/>
          <w:szCs w:val="24"/>
        </w:rPr>
        <w:t>чреждения в зависимости от имеющихся финансовых возможностей.</w:t>
      </w:r>
    </w:p>
    <w:p w:rsidR="00993D69" w:rsidRPr="00A3426A" w:rsidRDefault="00993D69" w:rsidP="00993D69">
      <w:pPr>
        <w:ind w:firstLine="708"/>
        <w:jc w:val="both"/>
        <w:rPr>
          <w:color w:val="000000"/>
        </w:rPr>
      </w:pPr>
      <w:r>
        <w:t>9.3</w:t>
      </w:r>
      <w:r w:rsidRPr="00A3426A">
        <w:t xml:space="preserve">. За работу в сельской </w:t>
      </w:r>
      <w:proofErr w:type="gramStart"/>
      <w:r w:rsidRPr="00A3426A">
        <w:t>местности  устанавлива</w:t>
      </w:r>
      <w:r>
        <w:t>е</w:t>
      </w:r>
      <w:r w:rsidRPr="00A3426A">
        <w:t>тся</w:t>
      </w:r>
      <w:proofErr w:type="gramEnd"/>
      <w:r w:rsidRPr="00A3426A">
        <w:t xml:space="preserve"> повышающи</w:t>
      </w:r>
      <w:r>
        <w:t>й</w:t>
      </w:r>
      <w:r w:rsidRPr="00A3426A">
        <w:t xml:space="preserve"> коэффициент в </w:t>
      </w:r>
      <w:r>
        <w:t xml:space="preserve">размере </w:t>
      </w:r>
      <w:r>
        <w:rPr>
          <w:color w:val="000000"/>
        </w:rPr>
        <w:t>не менее 0,15.</w:t>
      </w:r>
    </w:p>
    <w:p w:rsidR="00993D69" w:rsidRPr="00A3426A" w:rsidRDefault="00993D69" w:rsidP="00993D69">
      <w:pPr>
        <w:jc w:val="both"/>
        <w:rPr>
          <w:color w:val="000000"/>
        </w:rPr>
      </w:pPr>
      <w:r w:rsidRPr="00A3426A">
        <w:rPr>
          <w:color w:val="000000"/>
        </w:rPr>
        <w:t xml:space="preserve">            Применение повышающего коэффициента к окладу за работу в сельской </w:t>
      </w:r>
      <w:r>
        <w:rPr>
          <w:color w:val="000000"/>
        </w:rPr>
        <w:t xml:space="preserve">местности </w:t>
      </w:r>
      <w:r w:rsidRPr="00A3426A">
        <w:rPr>
          <w:color w:val="000000"/>
        </w:rPr>
        <w:t>не образует новый оклад и не учитывается при начислении иных стимулирующих и компенсационных выплат,</w:t>
      </w:r>
      <w:r>
        <w:rPr>
          <w:color w:val="000000"/>
        </w:rPr>
        <w:t xml:space="preserve"> носит стимулирующий характер и </w:t>
      </w:r>
      <w:r w:rsidRPr="00A3426A">
        <w:rPr>
          <w:color w:val="000000"/>
        </w:rPr>
        <w:t>устанавливается в процентном отношении к окладу.</w:t>
      </w:r>
    </w:p>
    <w:p w:rsidR="00993D69" w:rsidRPr="00A3426A" w:rsidRDefault="00993D69" w:rsidP="00993D69">
      <w:pPr>
        <w:pStyle w:val="a6"/>
        <w:tabs>
          <w:tab w:val="left" w:pos="709"/>
          <w:tab w:val="left" w:pos="851"/>
        </w:tabs>
        <w:spacing w:after="0"/>
        <w:ind w:left="0"/>
        <w:jc w:val="both"/>
      </w:pPr>
      <w:r>
        <w:rPr>
          <w:color w:val="000000"/>
        </w:rPr>
        <w:t xml:space="preserve">            </w:t>
      </w:r>
      <w:r w:rsidRPr="00A3426A">
        <w:rPr>
          <w:color w:val="000000"/>
        </w:rPr>
        <w:t>Указанны</w:t>
      </w:r>
      <w:r>
        <w:rPr>
          <w:color w:val="000000"/>
        </w:rPr>
        <w:t>й</w:t>
      </w:r>
      <w:r w:rsidRPr="00A3426A">
        <w:rPr>
          <w:color w:val="000000"/>
        </w:rPr>
        <w:t xml:space="preserve"> повышающи</w:t>
      </w:r>
      <w:r>
        <w:rPr>
          <w:color w:val="000000"/>
        </w:rPr>
        <w:t>й</w:t>
      </w:r>
      <w:r w:rsidRPr="00A3426A">
        <w:rPr>
          <w:color w:val="000000"/>
        </w:rPr>
        <w:t xml:space="preserve"> коэффициент не применя</w:t>
      </w:r>
      <w:r>
        <w:rPr>
          <w:color w:val="000000"/>
        </w:rPr>
        <w:t>е</w:t>
      </w:r>
      <w:r w:rsidRPr="00A3426A">
        <w:rPr>
          <w:color w:val="000000"/>
        </w:rPr>
        <w:t xml:space="preserve">тся к окладу руководителя учреждения и </w:t>
      </w:r>
      <w:proofErr w:type="gramStart"/>
      <w:r w:rsidRPr="00A3426A">
        <w:rPr>
          <w:color w:val="000000"/>
        </w:rPr>
        <w:t xml:space="preserve">окладам </w:t>
      </w:r>
      <w:r w:rsidRPr="00A3426A">
        <w:t xml:space="preserve"> (</w:t>
      </w:r>
      <w:proofErr w:type="gramEnd"/>
      <w:r w:rsidRPr="00A3426A">
        <w:t>должностным окладам) работников, у которых они определяются в процентном отношении  к должностному окладу руководителя.</w:t>
      </w:r>
    </w:p>
    <w:p w:rsidR="00993D69" w:rsidRPr="00A3426A" w:rsidRDefault="00993D69" w:rsidP="00993D69">
      <w:pPr>
        <w:jc w:val="both"/>
        <w:rPr>
          <w:color w:val="000000"/>
        </w:rPr>
      </w:pPr>
    </w:p>
    <w:p w:rsidR="00993D69" w:rsidRPr="00A3426A" w:rsidRDefault="00993D69" w:rsidP="00993D69">
      <w:pPr>
        <w:jc w:val="both"/>
        <w:rPr>
          <w:bCs/>
        </w:rPr>
      </w:pPr>
    </w:p>
    <w:p w:rsidR="00993D69" w:rsidRDefault="00993D69" w:rsidP="00993D69">
      <w:pPr>
        <w:rPr>
          <w:bCs/>
        </w:rPr>
      </w:pPr>
    </w:p>
    <w:p w:rsidR="00993D69" w:rsidRDefault="00993D69" w:rsidP="00993D69">
      <w:pPr>
        <w:rPr>
          <w:bCs/>
        </w:rPr>
      </w:pPr>
    </w:p>
    <w:p w:rsidR="00993D69" w:rsidRDefault="00993D69" w:rsidP="00993D69">
      <w:pPr>
        <w:rPr>
          <w:bCs/>
        </w:rPr>
      </w:pPr>
    </w:p>
    <w:p w:rsidR="00993D69" w:rsidRDefault="00993D69" w:rsidP="00993D69">
      <w:pPr>
        <w:rPr>
          <w:bCs/>
        </w:rPr>
      </w:pPr>
    </w:p>
    <w:p w:rsidR="00993D69" w:rsidRDefault="00993D69" w:rsidP="00993D69">
      <w:pPr>
        <w:rPr>
          <w:bCs/>
        </w:rPr>
      </w:pPr>
    </w:p>
    <w:p w:rsidR="00993D69" w:rsidRDefault="00993D69" w:rsidP="00993D69">
      <w:pPr>
        <w:rPr>
          <w:bCs/>
        </w:rPr>
      </w:pPr>
    </w:p>
    <w:p w:rsidR="00993D69" w:rsidRDefault="00993D69" w:rsidP="00993D69">
      <w:pPr>
        <w:rPr>
          <w:bCs/>
        </w:rPr>
      </w:pPr>
    </w:p>
    <w:p w:rsidR="00993D69" w:rsidRDefault="00993D69" w:rsidP="00993D69">
      <w:pPr>
        <w:rPr>
          <w:bCs/>
        </w:rPr>
      </w:pPr>
    </w:p>
    <w:p w:rsidR="00993D69" w:rsidRDefault="00993D69" w:rsidP="00993D69">
      <w:pPr>
        <w:rPr>
          <w:bCs/>
        </w:rPr>
      </w:pPr>
    </w:p>
    <w:p w:rsidR="00993D69" w:rsidRDefault="00993D69" w:rsidP="00993D69">
      <w:pPr>
        <w:rPr>
          <w:bCs/>
        </w:rPr>
      </w:pPr>
    </w:p>
    <w:p w:rsidR="00993D69" w:rsidRDefault="00993D69" w:rsidP="00993D69">
      <w:pPr>
        <w:rPr>
          <w:bCs/>
        </w:rPr>
      </w:pPr>
    </w:p>
    <w:p w:rsidR="00993D69" w:rsidRDefault="00993D69" w:rsidP="00993D69">
      <w:pPr>
        <w:rPr>
          <w:bCs/>
        </w:rPr>
      </w:pPr>
    </w:p>
    <w:p w:rsidR="00993D69" w:rsidRDefault="00993D69" w:rsidP="00993D69">
      <w:pPr>
        <w:rPr>
          <w:bCs/>
        </w:rPr>
      </w:pPr>
    </w:p>
    <w:p w:rsidR="00993D69" w:rsidRDefault="00993D69" w:rsidP="00993D69">
      <w:pPr>
        <w:rPr>
          <w:bCs/>
        </w:rPr>
      </w:pPr>
    </w:p>
    <w:p w:rsidR="00993D69" w:rsidRDefault="00993D69" w:rsidP="00993D69">
      <w:pPr>
        <w:rPr>
          <w:bCs/>
        </w:rPr>
      </w:pPr>
    </w:p>
    <w:p w:rsidR="00993D69" w:rsidRDefault="00993D69" w:rsidP="00993D69">
      <w:pPr>
        <w:rPr>
          <w:bCs/>
        </w:rPr>
      </w:pPr>
    </w:p>
    <w:p w:rsidR="00993D69" w:rsidRDefault="00993D69" w:rsidP="00993D69">
      <w:pPr>
        <w:rPr>
          <w:bCs/>
        </w:rPr>
      </w:pPr>
    </w:p>
    <w:p w:rsidR="00993D69" w:rsidRDefault="00993D69" w:rsidP="00993D69">
      <w:pPr>
        <w:rPr>
          <w:bCs/>
        </w:rPr>
      </w:pPr>
    </w:p>
    <w:p w:rsidR="00993D69" w:rsidRDefault="00993D69" w:rsidP="00993D69">
      <w:pPr>
        <w:rPr>
          <w:bCs/>
        </w:rPr>
      </w:pPr>
    </w:p>
    <w:p w:rsidR="00993D69" w:rsidRDefault="00993D69" w:rsidP="00993D69">
      <w:pPr>
        <w:rPr>
          <w:bCs/>
        </w:rPr>
      </w:pPr>
    </w:p>
    <w:p w:rsidR="00993D69" w:rsidRDefault="00993D69" w:rsidP="00993D69">
      <w:pPr>
        <w:rPr>
          <w:bCs/>
        </w:rPr>
      </w:pPr>
    </w:p>
    <w:p w:rsidR="008B7769" w:rsidRDefault="008B7769" w:rsidP="008B7769">
      <w:pPr>
        <w:rPr>
          <w:bCs/>
        </w:rPr>
      </w:pPr>
      <w:r>
        <w:rPr>
          <w:bCs/>
        </w:rPr>
        <w:t xml:space="preserve">    </w:t>
      </w:r>
    </w:p>
    <w:p w:rsidR="008B7769" w:rsidRDefault="008B7769" w:rsidP="008B7769">
      <w:pPr>
        <w:rPr>
          <w:bCs/>
        </w:rPr>
      </w:pPr>
    </w:p>
    <w:p w:rsidR="00993D69" w:rsidRPr="000F5BCF" w:rsidRDefault="008B7769" w:rsidP="008B7769">
      <w:pPr>
        <w:rPr>
          <w:b/>
          <w:bCs/>
        </w:rPr>
      </w:pPr>
      <w:r>
        <w:rPr>
          <w:bCs/>
        </w:rPr>
        <w:lastRenderedPageBreak/>
        <w:t xml:space="preserve">                                                                                                                           </w:t>
      </w:r>
      <w:r w:rsidR="00993D69" w:rsidRPr="000F5BCF">
        <w:rPr>
          <w:b/>
          <w:bCs/>
        </w:rPr>
        <w:t>Приложение №</w:t>
      </w:r>
      <w:r w:rsidR="00993D69">
        <w:rPr>
          <w:b/>
          <w:bCs/>
        </w:rPr>
        <w:t xml:space="preserve"> </w:t>
      </w:r>
      <w:r w:rsidR="00993D69" w:rsidRPr="000F5BCF">
        <w:rPr>
          <w:b/>
          <w:bCs/>
        </w:rPr>
        <w:t>1</w:t>
      </w:r>
    </w:p>
    <w:p w:rsidR="00993D69" w:rsidRPr="00A3426A" w:rsidRDefault="00993D69" w:rsidP="00993D69">
      <w:pPr>
        <w:shd w:val="clear" w:color="auto" w:fill="FFFFFF"/>
        <w:ind w:left="4956"/>
        <w:jc w:val="right"/>
      </w:pPr>
      <w:r>
        <w:t>к Положению об оплате труда.</w:t>
      </w:r>
      <w:r w:rsidRPr="00A3426A">
        <w:t xml:space="preserve"> </w:t>
      </w:r>
    </w:p>
    <w:p w:rsidR="00993D69" w:rsidRPr="00A3426A" w:rsidRDefault="00993D69" w:rsidP="00993D69">
      <w:pPr>
        <w:shd w:val="clear" w:color="auto" w:fill="FFFFFF"/>
        <w:ind w:left="2162" w:firstLine="670"/>
        <w:jc w:val="center"/>
      </w:pPr>
    </w:p>
    <w:p w:rsidR="00993D69" w:rsidRPr="00A3426A" w:rsidRDefault="00993D69" w:rsidP="00993D69">
      <w:pPr>
        <w:jc w:val="center"/>
        <w:rPr>
          <w:bCs/>
        </w:rPr>
      </w:pPr>
    </w:p>
    <w:p w:rsidR="00993D69" w:rsidRPr="00EC0A9F" w:rsidRDefault="00993D69" w:rsidP="00993D69">
      <w:pPr>
        <w:jc w:val="center"/>
        <w:rPr>
          <w:b/>
          <w:bCs/>
        </w:rPr>
      </w:pPr>
      <w:r w:rsidRPr="00EC0A9F">
        <w:rPr>
          <w:b/>
          <w:bCs/>
        </w:rPr>
        <w:t xml:space="preserve">Профессионально – квалификационные группы </w:t>
      </w:r>
      <w:r>
        <w:rPr>
          <w:b/>
          <w:bCs/>
        </w:rPr>
        <w:t>специалистов.</w:t>
      </w:r>
      <w:r w:rsidRPr="00EC0A9F">
        <w:rPr>
          <w:b/>
          <w:bCs/>
        </w:rPr>
        <w:t xml:space="preserve"> </w:t>
      </w:r>
    </w:p>
    <w:p w:rsidR="00993D69" w:rsidRPr="00A3426A" w:rsidRDefault="00993D69" w:rsidP="00993D69">
      <w:pPr>
        <w:jc w:val="right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9"/>
        <w:gridCol w:w="4946"/>
      </w:tblGrid>
      <w:tr w:rsidR="00993D69" w:rsidRPr="00A3426A" w:rsidTr="00DD768C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Профессиональная квалификационная группа  «Должности технических исполнителей»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A3426A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A3426A">
              <w:rPr>
                <w:rFonts w:ascii="Times New Roman" w:hAnsi="Times New Roman"/>
                <w:sz w:val="24"/>
                <w:szCs w:val="24"/>
              </w:rPr>
              <w:t>квалификационный</w:t>
            </w:r>
            <w:proofErr w:type="spellEnd"/>
            <w:r w:rsidRPr="00A34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426A">
              <w:rPr>
                <w:rFonts w:ascii="Times New Roman" w:hAnsi="Times New Roman"/>
                <w:sz w:val="24"/>
                <w:szCs w:val="24"/>
              </w:rPr>
              <w:t>уровень</w:t>
            </w:r>
            <w:proofErr w:type="spellEnd"/>
          </w:p>
          <w:p w:rsidR="00993D69" w:rsidRPr="00FD2566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11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Музейный смотритель; а</w:t>
            </w: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ртист вспомогательного состава теа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тров и концертных организаций; </w:t>
            </w:r>
          </w:p>
        </w:tc>
      </w:tr>
      <w:tr w:rsidR="00993D69" w:rsidRPr="00A3426A" w:rsidTr="00DD768C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Профессиональная квалификационная группа "Должности работников среднего звена"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A3426A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A3426A">
              <w:rPr>
                <w:rFonts w:ascii="Times New Roman" w:hAnsi="Times New Roman"/>
                <w:sz w:val="24"/>
                <w:szCs w:val="24"/>
              </w:rPr>
              <w:t>квалификационный</w:t>
            </w:r>
            <w:proofErr w:type="spellEnd"/>
            <w:r w:rsidRPr="00A34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426A">
              <w:rPr>
                <w:rFonts w:ascii="Times New Roman" w:hAnsi="Times New Roman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11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Заведующий билетными кассами; заведующий костюмерной; суфлер; артист оркестра (ансамбля), обслуживающего кинотеатры, рестораны, кафе и танцевальные площадки; ассистенты: режиссера, дириж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ера, балетмейстера, хормейстера;</w:t>
            </w: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помощник режиссёра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A3426A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A3426A">
              <w:rPr>
                <w:rFonts w:ascii="Times New Roman" w:hAnsi="Times New Roman"/>
                <w:sz w:val="24"/>
                <w:szCs w:val="24"/>
              </w:rPr>
              <w:t>квалификационный</w:t>
            </w:r>
            <w:proofErr w:type="spellEnd"/>
            <w:r w:rsidRPr="00A34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426A">
              <w:rPr>
                <w:rFonts w:ascii="Times New Roman" w:hAnsi="Times New Roman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11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Культорганизатор</w:t>
            </w:r>
            <w:proofErr w:type="spellEnd"/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; организатор экскурсий; руководитель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кружка,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любительского </w:t>
            </w:r>
            <w:proofErr w:type="spellStart"/>
            <w:proofErr w:type="gramStart"/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объединения,клуба</w:t>
            </w:r>
            <w:proofErr w:type="spellEnd"/>
            <w:proofErr w:type="gramEnd"/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интересам; аккомпаниатор;  распорядитель танцевального вечера, ведущий дискотеки, руководитель музыкальной части дискотеки; мастер участка ре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монта и реставрации фильмофонда.</w:t>
            </w:r>
          </w:p>
        </w:tc>
      </w:tr>
      <w:tr w:rsidR="00993D69" w:rsidRPr="00A3426A" w:rsidTr="00DD768C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Профессиональная квалификационная группа «Должности ведущего звена»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A3426A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A3426A">
              <w:rPr>
                <w:rFonts w:ascii="Times New Roman" w:hAnsi="Times New Roman"/>
                <w:sz w:val="24"/>
                <w:szCs w:val="24"/>
              </w:rPr>
              <w:t>квалификационный</w:t>
            </w:r>
            <w:proofErr w:type="spellEnd"/>
            <w:r w:rsidRPr="00A34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426A">
              <w:rPr>
                <w:rFonts w:ascii="Times New Roman" w:hAnsi="Times New Roman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11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Хранитель фондов; хранитель экспозиций; специалист по учетно-хранительной документации; звукооператор; ассистент кинорежиссера; администратор (старший); администратор, ассистент звукооформителя; ассистент кинооператора;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аккомпаниатор-концертмейстер;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таксидермист;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библиотекарь, библиограф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A3426A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A3426A">
              <w:rPr>
                <w:rFonts w:ascii="Times New Roman" w:hAnsi="Times New Roman"/>
                <w:sz w:val="24"/>
                <w:szCs w:val="24"/>
              </w:rPr>
              <w:t>квалификационный</w:t>
            </w:r>
            <w:proofErr w:type="spellEnd"/>
            <w:r w:rsidRPr="00A34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426A">
              <w:rPr>
                <w:rFonts w:ascii="Times New Roman" w:hAnsi="Times New Roman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11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Редактор библиотеки, клубного учреждения, музея, научно-методического центра народного творчества, дома народного творчества, центра народной культуры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(культуры и досуга) и других аналогичных учреждений и организаций; лектор (экскурсовод);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лектор – искусствовед, музыковед; методист библиотеки, музея, клубного учреждения, научно – методического центра народного творчества, дома народного творчества, центра народной культуры (культуры и досуга) и других аналогичных учреждений и организаций;  звукооформитель; артисты танцевального коллектива. 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A3426A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A3426A">
              <w:rPr>
                <w:rFonts w:ascii="Times New Roman" w:hAnsi="Times New Roman"/>
                <w:sz w:val="24"/>
                <w:szCs w:val="24"/>
              </w:rPr>
              <w:t>квалификационный</w:t>
            </w:r>
            <w:proofErr w:type="spellEnd"/>
            <w:r w:rsidRPr="00A34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426A">
              <w:rPr>
                <w:rFonts w:ascii="Times New Roman" w:hAnsi="Times New Roman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11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Специалист по методике клубной работы; специалист по жанрам творчества; специалист </w:t>
            </w: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экспозиционного и выставочного отдела; музыкальный оформитель; кинооператор; методист по составлению кинопрограмм; специалист по фольклору; специалист службы безопасности.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A3426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 </w:t>
            </w:r>
            <w:proofErr w:type="spellStart"/>
            <w:r w:rsidRPr="00A3426A">
              <w:rPr>
                <w:rFonts w:ascii="Times New Roman" w:hAnsi="Times New Roman"/>
                <w:sz w:val="24"/>
                <w:szCs w:val="24"/>
              </w:rPr>
              <w:t>квалификационный</w:t>
            </w:r>
            <w:proofErr w:type="spellEnd"/>
            <w:r w:rsidRPr="00A34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426A">
              <w:rPr>
                <w:rFonts w:ascii="Times New Roman" w:hAnsi="Times New Roman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CC0506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3426A">
              <w:rPr>
                <w:rFonts w:ascii="Times New Roman" w:hAnsi="Times New Roman"/>
                <w:sz w:val="24"/>
                <w:szCs w:val="24"/>
              </w:rPr>
              <w:t>Монтажер</w:t>
            </w:r>
            <w:proofErr w:type="spellEnd"/>
            <w:r w:rsidRPr="00A3426A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артист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;балетмейстер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-постановщик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A3426A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 w:rsidRPr="00A3426A">
              <w:rPr>
                <w:rFonts w:ascii="Times New Roman" w:hAnsi="Times New Roman"/>
                <w:sz w:val="24"/>
                <w:szCs w:val="24"/>
              </w:rPr>
              <w:t>квалификационный</w:t>
            </w:r>
            <w:proofErr w:type="spellEnd"/>
            <w:r w:rsidRPr="00A34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426A">
              <w:rPr>
                <w:rFonts w:ascii="Times New Roman" w:hAnsi="Times New Roman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11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Мастер-художник по созданию и реставрации музыкальных инструментов; художник; художник – постановщик мульт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ипликационных фильмов; художник </w:t>
            </w: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по костюма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м; художник-дизайнер; художник </w:t>
            </w: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 свету; художник – оформитель; </w:t>
            </w: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художник-фотограф; концертмейстер; художник-реставратор.</w:t>
            </w:r>
          </w:p>
        </w:tc>
      </w:tr>
      <w:tr w:rsidR="00993D69" w:rsidRPr="00A3426A" w:rsidTr="00DD768C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Профессиональная квалификационная группа «Должности руководящего состава»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69" w:rsidRPr="00A3426A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A3426A">
              <w:rPr>
                <w:rFonts w:ascii="Times New Roman" w:hAnsi="Times New Roman"/>
                <w:sz w:val="24"/>
                <w:szCs w:val="24"/>
              </w:rPr>
              <w:t xml:space="preserve">1  </w:t>
            </w:r>
            <w:proofErr w:type="spellStart"/>
            <w:r w:rsidRPr="00A3426A">
              <w:rPr>
                <w:rFonts w:ascii="Times New Roman" w:hAnsi="Times New Roman"/>
                <w:sz w:val="24"/>
                <w:szCs w:val="24"/>
              </w:rPr>
              <w:t>квалификационный</w:t>
            </w:r>
            <w:proofErr w:type="spellEnd"/>
            <w:r w:rsidRPr="00A34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426A">
              <w:rPr>
                <w:rFonts w:ascii="Times New Roman" w:hAnsi="Times New Roman"/>
                <w:sz w:val="24"/>
                <w:szCs w:val="24"/>
              </w:rPr>
              <w:t>уровень</w:t>
            </w:r>
            <w:proofErr w:type="spellEnd"/>
          </w:p>
          <w:p w:rsidR="00993D69" w:rsidRPr="00A3426A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  <w:p w:rsidR="00993D69" w:rsidRPr="00A3426A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  <w:p w:rsidR="00993D69" w:rsidRPr="00A3426A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  <w:p w:rsidR="00993D69" w:rsidRPr="00A3426A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  <w:p w:rsidR="00993D69" w:rsidRPr="00A3426A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  <w:p w:rsidR="00993D69" w:rsidRPr="00624289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11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Звукорежиссер; кинорежиссер; режиссер массовых </w:t>
            </w:r>
            <w:r w:rsidRPr="0037701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мероприятий; режиссер, режиссер-постановщик, балетмейстер-постановщик, хормейстер; заведующий отделением (пунктом) по прокату кино-видео </w:t>
            </w:r>
            <w:proofErr w:type="spellStart"/>
            <w:r w:rsidRPr="0037701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фильмов;заведующий</w:t>
            </w:r>
            <w:proofErr w:type="spellEnd"/>
            <w:r w:rsidRPr="0037701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литературно-драматической частью; заведующий музыкальной частью; директор творческого коллектива; руководитель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народного </w:t>
            </w:r>
            <w:r w:rsidRPr="0037701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клубного формирования – любительского объединения, студии, коллектива самодеятельного искусства, клуба по интересам, фольклорного коллектива</w:t>
            </w: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; заведующие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(начальни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ки) другими отделами, службами </w:t>
            </w: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и др.; заведующий сектором дома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(дворца) культуры, парка культуры и отдыха, научно-методического, центра народного творчества,  дома народного творчества, центра народной культуры (культуры и досуга) и других аналогичных учреждений и организаций; заведующий передвижной выставкой музея; заведующий  сектором  музея; заведующий сектором библиотеки.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69" w:rsidRPr="00417822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417822">
              <w:rPr>
                <w:rFonts w:ascii="Times New Roman" w:hAnsi="Times New Roman"/>
                <w:sz w:val="24"/>
                <w:szCs w:val="24"/>
                <w:lang w:val="ru-RU"/>
              </w:rPr>
              <w:t>2  квалификационный</w:t>
            </w:r>
            <w:proofErr w:type="gramEnd"/>
            <w:r w:rsidRPr="004178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уровень</w:t>
            </w:r>
          </w:p>
          <w:p w:rsidR="00993D69" w:rsidRPr="00417822" w:rsidRDefault="00993D69" w:rsidP="00DD768C">
            <w:pPr>
              <w:pStyle w:val="11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11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Кинооператор – постановщик; заведующей художественно – оформительской мастерской; заведующий  филиалом  библиотеки;  заведующий филиалом музея;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заведующий отделом дома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(дворца), культуры, парка культуры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отдыха, научно-методического </w:t>
            </w: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центра народного тв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орчества,</w:t>
            </w: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дома народного творчества (культуры и досуга) и других аналогичных учреждений и организаций; заведующий реставрационной мастерской, заведующий отделом библиотеки, заведующий фондом; заведующий отделом музея; художественный </w:t>
            </w: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руководитель клубного учреждения, парка культуры и отдыха, научно-методического центра народного творчества, дома народного творчества, центра народной культуры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3426A">
              <w:rPr>
                <w:rFonts w:ascii="Times New Roman" w:hAnsi="Times New Roman"/>
                <w:sz w:val="24"/>
                <w:szCs w:val="24"/>
                <w:lang w:val="ru-RU"/>
              </w:rPr>
              <w:t>(культуры и досуга) и других аналогичных учреждений и организаций; главный хранитель фондов.</w:t>
            </w:r>
          </w:p>
        </w:tc>
      </w:tr>
    </w:tbl>
    <w:p w:rsidR="00993D69" w:rsidRDefault="00993D69" w:rsidP="00993D69">
      <w:pPr>
        <w:rPr>
          <w:bCs/>
        </w:rPr>
      </w:pPr>
    </w:p>
    <w:p w:rsidR="00993D69" w:rsidRDefault="00993D69" w:rsidP="00993D69">
      <w:pPr>
        <w:rPr>
          <w:bCs/>
        </w:rPr>
      </w:pPr>
    </w:p>
    <w:p w:rsidR="00993D69" w:rsidRDefault="00993D69" w:rsidP="00993D69">
      <w:pPr>
        <w:rPr>
          <w:bCs/>
        </w:rPr>
      </w:pPr>
    </w:p>
    <w:p w:rsidR="00993D69" w:rsidRDefault="00993D69" w:rsidP="00993D69">
      <w:pPr>
        <w:rPr>
          <w:bCs/>
        </w:rPr>
      </w:pPr>
    </w:p>
    <w:p w:rsidR="00993D69" w:rsidRDefault="00993D69" w:rsidP="00993D69">
      <w:pPr>
        <w:rPr>
          <w:bCs/>
        </w:rPr>
      </w:pPr>
    </w:p>
    <w:p w:rsidR="00993D69" w:rsidRDefault="00993D69" w:rsidP="00993D69">
      <w:pPr>
        <w:rPr>
          <w:bCs/>
        </w:rPr>
      </w:pPr>
    </w:p>
    <w:p w:rsidR="00993D69" w:rsidRDefault="00993D69" w:rsidP="00993D69">
      <w:pPr>
        <w:rPr>
          <w:bCs/>
        </w:rPr>
      </w:pPr>
    </w:p>
    <w:p w:rsidR="00993D69" w:rsidRDefault="00993D69" w:rsidP="00993D69">
      <w:pPr>
        <w:rPr>
          <w:bCs/>
        </w:rPr>
      </w:pPr>
    </w:p>
    <w:p w:rsidR="00993D69" w:rsidRDefault="00993D69" w:rsidP="00993D69">
      <w:pPr>
        <w:rPr>
          <w:bCs/>
        </w:rPr>
      </w:pPr>
    </w:p>
    <w:p w:rsidR="00993D69" w:rsidRDefault="00993D69" w:rsidP="00993D69">
      <w:pPr>
        <w:rPr>
          <w:bCs/>
        </w:rPr>
      </w:pPr>
    </w:p>
    <w:p w:rsidR="00993D69" w:rsidRPr="000F5BCF" w:rsidRDefault="00993D69" w:rsidP="00993D69">
      <w:pPr>
        <w:jc w:val="right"/>
        <w:rPr>
          <w:b/>
          <w:bCs/>
        </w:rPr>
      </w:pPr>
      <w:r w:rsidRPr="00A3426A">
        <w:rPr>
          <w:bCs/>
        </w:rPr>
        <w:t xml:space="preserve">                                                                                   </w:t>
      </w:r>
      <w:r w:rsidR="0030234A">
        <w:rPr>
          <w:bCs/>
        </w:rPr>
        <w:t xml:space="preserve">                             </w:t>
      </w:r>
      <w:r w:rsidRPr="00A3426A">
        <w:rPr>
          <w:bCs/>
        </w:rPr>
        <w:t xml:space="preserve"> </w:t>
      </w:r>
      <w:r w:rsidRPr="000F5BCF">
        <w:rPr>
          <w:b/>
          <w:bCs/>
        </w:rPr>
        <w:t>Приложение №</w:t>
      </w:r>
      <w:r>
        <w:rPr>
          <w:b/>
          <w:bCs/>
        </w:rPr>
        <w:t xml:space="preserve"> 2</w:t>
      </w:r>
    </w:p>
    <w:p w:rsidR="00993D69" w:rsidRDefault="00993D69" w:rsidP="00993D69">
      <w:pPr>
        <w:shd w:val="clear" w:color="auto" w:fill="FFFFFF"/>
        <w:ind w:left="4956"/>
        <w:jc w:val="right"/>
      </w:pPr>
      <w:r>
        <w:t xml:space="preserve">к Положению об оплате труда.  </w:t>
      </w:r>
    </w:p>
    <w:p w:rsidR="00993D69" w:rsidRDefault="00993D69" w:rsidP="00993D69">
      <w:pPr>
        <w:shd w:val="clear" w:color="auto" w:fill="FFFFFF"/>
        <w:ind w:left="4956"/>
        <w:jc w:val="right"/>
      </w:pPr>
    </w:p>
    <w:p w:rsidR="00993D69" w:rsidRDefault="00993D69" w:rsidP="00993D69">
      <w:pPr>
        <w:shd w:val="clear" w:color="auto" w:fill="FFFFFF"/>
        <w:ind w:left="4956"/>
        <w:jc w:val="right"/>
      </w:pPr>
    </w:p>
    <w:p w:rsidR="00993D69" w:rsidRPr="00495572" w:rsidRDefault="00993D69" w:rsidP="00993D69">
      <w:pPr>
        <w:shd w:val="clear" w:color="auto" w:fill="FFFFFF"/>
        <w:ind w:left="1134" w:hanging="850"/>
        <w:jc w:val="center"/>
      </w:pPr>
      <w:r w:rsidRPr="00417822">
        <w:rPr>
          <w:b/>
        </w:rPr>
        <w:t xml:space="preserve">Профессиональные квалификационные </w:t>
      </w:r>
      <w:r>
        <w:rPr>
          <w:b/>
        </w:rPr>
        <w:t>г</w:t>
      </w:r>
      <w:r w:rsidRPr="00417822">
        <w:rPr>
          <w:b/>
        </w:rPr>
        <w:t>руппы</w:t>
      </w:r>
      <w:r>
        <w:rPr>
          <w:b/>
        </w:rPr>
        <w:t xml:space="preserve"> общеотраслевых должностей</w:t>
      </w:r>
      <w:r w:rsidRPr="00417822">
        <w:rPr>
          <w:b/>
        </w:rPr>
        <w:t xml:space="preserve"> </w:t>
      </w:r>
      <w:r>
        <w:rPr>
          <w:b/>
        </w:rPr>
        <w:t>служащих</w:t>
      </w:r>
      <w:r w:rsidRPr="00417822">
        <w:rPr>
          <w:b/>
        </w:rPr>
        <w:t>.</w:t>
      </w:r>
    </w:p>
    <w:p w:rsidR="00993D69" w:rsidRDefault="00993D69" w:rsidP="00993D69">
      <w:pPr>
        <w:rPr>
          <w:bCs/>
        </w:rPr>
      </w:pPr>
      <w:r w:rsidRPr="00A3426A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18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910"/>
        <w:gridCol w:w="7275"/>
      </w:tblGrid>
      <w:tr w:rsidR="00993D69" w:rsidRPr="00A3426A" w:rsidTr="00DD768C">
        <w:trPr>
          <w:tblCellSpacing w:w="0" w:type="dxa"/>
        </w:trPr>
        <w:tc>
          <w:tcPr>
            <w:tcW w:w="1018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3D69" w:rsidRPr="00A3426A" w:rsidRDefault="00993D69" w:rsidP="00DD768C">
            <w:pPr>
              <w:pStyle w:val="a3"/>
              <w:spacing w:before="0" w:beforeAutospacing="0" w:after="0" w:afterAutospacing="0"/>
              <w:jc w:val="center"/>
            </w:pPr>
            <w:r w:rsidRPr="00A3426A">
              <w:rPr>
                <w:rStyle w:val="a8"/>
              </w:rPr>
              <w:t xml:space="preserve">Профессиональная квалификационная группа «Общеотраслевые </w:t>
            </w:r>
            <w:r>
              <w:rPr>
                <w:rStyle w:val="a8"/>
              </w:rPr>
              <w:t>должности служащих</w:t>
            </w:r>
            <w:r w:rsidRPr="00A3426A">
              <w:rPr>
                <w:rStyle w:val="a8"/>
              </w:rPr>
              <w:t xml:space="preserve"> </w:t>
            </w:r>
            <w:r>
              <w:rPr>
                <w:rStyle w:val="a8"/>
              </w:rPr>
              <w:t>третьего</w:t>
            </w:r>
            <w:r w:rsidRPr="00A3426A">
              <w:rPr>
                <w:rStyle w:val="a8"/>
              </w:rPr>
              <w:t xml:space="preserve"> уровня»</w:t>
            </w:r>
          </w:p>
        </w:tc>
      </w:tr>
      <w:tr w:rsidR="00993D69" w:rsidRPr="00A3426A" w:rsidTr="00DD768C">
        <w:trPr>
          <w:tblCellSpacing w:w="0" w:type="dxa"/>
        </w:trPr>
        <w:tc>
          <w:tcPr>
            <w:tcW w:w="29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3D69" w:rsidRPr="00A3426A" w:rsidRDefault="00993D69" w:rsidP="00DD768C">
            <w:pPr>
              <w:pStyle w:val="a3"/>
              <w:spacing w:before="0" w:beforeAutospacing="0" w:after="0" w:afterAutospacing="0"/>
              <w:jc w:val="center"/>
            </w:pPr>
            <w:r w:rsidRPr="00A3426A">
              <w:t>1 квалификационный уровень</w:t>
            </w:r>
          </w:p>
        </w:tc>
        <w:tc>
          <w:tcPr>
            <w:tcW w:w="7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3D69" w:rsidRPr="00A3426A" w:rsidRDefault="00993D69" w:rsidP="00DD768C">
            <w:pPr>
              <w:pStyle w:val="a3"/>
              <w:spacing w:before="0" w:beforeAutospacing="0" w:after="0" w:afterAutospacing="0"/>
              <w:jc w:val="both"/>
            </w:pPr>
            <w:r>
              <w:t>Аналитик, бухгалтер, аудитор, бухгалтер-ревизор, оценщик, специалист по кадрам, экономист, юрист, инженер по технике безопасности, программист.</w:t>
            </w:r>
          </w:p>
        </w:tc>
      </w:tr>
      <w:tr w:rsidR="00993D69" w:rsidRPr="00A3426A" w:rsidTr="00DD768C">
        <w:trPr>
          <w:tblCellSpacing w:w="0" w:type="dxa"/>
        </w:trPr>
        <w:tc>
          <w:tcPr>
            <w:tcW w:w="29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3D69" w:rsidRPr="00A3426A" w:rsidRDefault="00993D69" w:rsidP="00DD768C">
            <w:pPr>
              <w:pStyle w:val="a3"/>
              <w:spacing w:before="0" w:beforeAutospacing="0" w:after="0" w:afterAutospacing="0"/>
              <w:jc w:val="center"/>
            </w:pPr>
            <w:r>
              <w:t>2 квалификационный уровень</w:t>
            </w:r>
          </w:p>
        </w:tc>
        <w:tc>
          <w:tcPr>
            <w:tcW w:w="7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3D69" w:rsidRPr="00976FAA" w:rsidRDefault="00993D69" w:rsidP="00DD768C">
            <w:pPr>
              <w:pStyle w:val="a3"/>
              <w:spacing w:before="0" w:beforeAutospacing="0" w:after="0" w:afterAutospacing="0"/>
              <w:jc w:val="both"/>
            </w:pPr>
            <w:r>
              <w:t xml:space="preserve">Должности служащих первого квалификационного уровня, по которым может устанавливаться </w:t>
            </w:r>
            <w:r>
              <w:rPr>
                <w:lang w:val="en-US"/>
              </w:rPr>
              <w:t>II</w:t>
            </w:r>
            <w:r w:rsidRPr="00976FAA">
              <w:t xml:space="preserve"> </w:t>
            </w:r>
            <w:r>
              <w:t>внутри должностная категория</w:t>
            </w:r>
          </w:p>
        </w:tc>
      </w:tr>
      <w:tr w:rsidR="00993D69" w:rsidRPr="00A3426A" w:rsidTr="00DD768C">
        <w:trPr>
          <w:tblCellSpacing w:w="0" w:type="dxa"/>
        </w:trPr>
        <w:tc>
          <w:tcPr>
            <w:tcW w:w="29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3D69" w:rsidRDefault="00993D69" w:rsidP="00DD768C">
            <w:pPr>
              <w:pStyle w:val="a3"/>
              <w:spacing w:before="0" w:beforeAutospacing="0" w:after="0" w:afterAutospacing="0"/>
              <w:jc w:val="center"/>
            </w:pPr>
            <w:r>
              <w:t>3 квалификационный уровень</w:t>
            </w:r>
          </w:p>
        </w:tc>
        <w:tc>
          <w:tcPr>
            <w:tcW w:w="7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3D69" w:rsidRDefault="00993D69" w:rsidP="00DD768C">
            <w:pPr>
              <w:pStyle w:val="a3"/>
              <w:spacing w:before="0" w:beforeAutospacing="0" w:after="0" w:afterAutospacing="0"/>
              <w:jc w:val="both"/>
            </w:pPr>
            <w:r>
              <w:t xml:space="preserve">Должности служащих первого квалификационного уровня, по которым может устанавливаться </w:t>
            </w:r>
            <w:r>
              <w:rPr>
                <w:lang w:val="en-US"/>
              </w:rPr>
              <w:t>I</w:t>
            </w:r>
            <w:r w:rsidRPr="00976FAA">
              <w:t xml:space="preserve"> </w:t>
            </w:r>
            <w:r>
              <w:t>внутри должностная категория</w:t>
            </w:r>
          </w:p>
        </w:tc>
      </w:tr>
      <w:tr w:rsidR="00993D69" w:rsidRPr="00A3426A" w:rsidTr="00DD768C">
        <w:trPr>
          <w:tblCellSpacing w:w="0" w:type="dxa"/>
        </w:trPr>
        <w:tc>
          <w:tcPr>
            <w:tcW w:w="29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3D69" w:rsidRDefault="00993D69" w:rsidP="00DD768C">
            <w:pPr>
              <w:pStyle w:val="a3"/>
              <w:spacing w:before="0" w:beforeAutospacing="0" w:after="0" w:afterAutospacing="0"/>
              <w:jc w:val="center"/>
            </w:pPr>
            <w:r>
              <w:t>4 квалификационный уровень</w:t>
            </w:r>
          </w:p>
        </w:tc>
        <w:tc>
          <w:tcPr>
            <w:tcW w:w="7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3D69" w:rsidRDefault="00993D69" w:rsidP="00DD768C">
            <w:pPr>
              <w:pStyle w:val="a3"/>
              <w:spacing w:before="0" w:beforeAutospacing="0" w:after="0" w:afterAutospacing="0"/>
              <w:jc w:val="both"/>
            </w:pPr>
            <w:r>
              <w:t>Должности служащих первого квалификационного уровня, по которым может устанавливаться производное должностное наименование «ведущий»</w:t>
            </w:r>
          </w:p>
        </w:tc>
      </w:tr>
      <w:tr w:rsidR="00993D69" w:rsidRPr="00A3426A" w:rsidTr="00DD768C">
        <w:trPr>
          <w:tblCellSpacing w:w="0" w:type="dxa"/>
        </w:trPr>
        <w:tc>
          <w:tcPr>
            <w:tcW w:w="29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3D69" w:rsidRDefault="00993D69" w:rsidP="00DD768C">
            <w:pPr>
              <w:pStyle w:val="a3"/>
              <w:spacing w:before="0" w:beforeAutospacing="0" w:after="0" w:afterAutospacing="0"/>
              <w:jc w:val="center"/>
            </w:pPr>
            <w:r>
              <w:t>5 квалификационный уровень</w:t>
            </w:r>
          </w:p>
        </w:tc>
        <w:tc>
          <w:tcPr>
            <w:tcW w:w="7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3D69" w:rsidRDefault="00993D69" w:rsidP="00DD768C">
            <w:pPr>
              <w:pStyle w:val="a3"/>
              <w:spacing w:before="0" w:beforeAutospacing="0" w:after="0" w:afterAutospacing="0"/>
              <w:jc w:val="both"/>
            </w:pPr>
            <w:r>
              <w:t>Главный специалист по кадрам, заместитель главного бухгалтера, главный специалист по работе с молодежью, главный юрист.</w:t>
            </w:r>
          </w:p>
        </w:tc>
      </w:tr>
      <w:tr w:rsidR="00993D69" w:rsidRPr="00A3426A" w:rsidTr="00DD768C">
        <w:trPr>
          <w:tblCellSpacing w:w="0" w:type="dxa"/>
        </w:trPr>
        <w:tc>
          <w:tcPr>
            <w:tcW w:w="1018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3D69" w:rsidRPr="00A3426A" w:rsidRDefault="00993D69" w:rsidP="00DD768C">
            <w:pPr>
              <w:pStyle w:val="a3"/>
              <w:spacing w:before="0" w:beforeAutospacing="0" w:after="0" w:afterAutospacing="0"/>
              <w:jc w:val="center"/>
            </w:pPr>
            <w:r w:rsidRPr="00A3426A">
              <w:rPr>
                <w:rStyle w:val="a8"/>
              </w:rPr>
              <w:t xml:space="preserve">Профессиональная квалификационная группа «Общеотраслевые </w:t>
            </w:r>
            <w:r>
              <w:rPr>
                <w:rStyle w:val="a8"/>
              </w:rPr>
              <w:t>должности четвертого уровня</w:t>
            </w:r>
            <w:r w:rsidRPr="00A3426A">
              <w:rPr>
                <w:rStyle w:val="a8"/>
              </w:rPr>
              <w:t>»</w:t>
            </w:r>
          </w:p>
        </w:tc>
      </w:tr>
      <w:tr w:rsidR="00993D69" w:rsidRPr="00A3426A" w:rsidTr="00DD768C">
        <w:trPr>
          <w:tblCellSpacing w:w="0" w:type="dxa"/>
        </w:trPr>
        <w:tc>
          <w:tcPr>
            <w:tcW w:w="29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3D69" w:rsidRPr="00A3426A" w:rsidRDefault="00993D69" w:rsidP="00DD768C">
            <w:pPr>
              <w:pStyle w:val="a3"/>
              <w:spacing w:before="0" w:beforeAutospacing="0" w:after="0" w:afterAutospacing="0"/>
              <w:jc w:val="center"/>
            </w:pPr>
            <w:r>
              <w:t>3</w:t>
            </w:r>
            <w:r w:rsidRPr="00A3426A">
              <w:t xml:space="preserve"> квалификационный уровень</w:t>
            </w:r>
          </w:p>
        </w:tc>
        <w:tc>
          <w:tcPr>
            <w:tcW w:w="7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3D69" w:rsidRPr="00A3426A" w:rsidRDefault="00993D69" w:rsidP="00DD768C">
            <w:pPr>
              <w:pStyle w:val="a3"/>
              <w:spacing w:before="0" w:beforeAutospacing="0" w:after="0" w:afterAutospacing="0"/>
              <w:jc w:val="both"/>
            </w:pPr>
            <w:r>
              <w:t xml:space="preserve">Руководитель структурного подразделения, </w:t>
            </w:r>
            <w:r w:rsidRPr="0037701F">
              <w:rPr>
                <w:color w:val="000000" w:themeColor="text1"/>
              </w:rPr>
              <w:t>заместитель руководителя структурного подразделения.</w:t>
            </w:r>
          </w:p>
        </w:tc>
      </w:tr>
    </w:tbl>
    <w:p w:rsidR="00993D69" w:rsidRDefault="00993D69" w:rsidP="00993D69">
      <w:pPr>
        <w:jc w:val="right"/>
        <w:rPr>
          <w:bCs/>
        </w:rPr>
      </w:pPr>
    </w:p>
    <w:p w:rsidR="00993D69" w:rsidRDefault="00993D69" w:rsidP="00993D69">
      <w:pPr>
        <w:jc w:val="right"/>
        <w:rPr>
          <w:bCs/>
        </w:rPr>
      </w:pPr>
    </w:p>
    <w:p w:rsidR="0030234A" w:rsidRDefault="0030234A" w:rsidP="0030234A">
      <w:pPr>
        <w:rPr>
          <w:bCs/>
        </w:rPr>
      </w:pPr>
    </w:p>
    <w:p w:rsidR="00993D69" w:rsidRPr="000F5BCF" w:rsidRDefault="0030234A" w:rsidP="0030234A">
      <w:pPr>
        <w:rPr>
          <w:b/>
          <w:bCs/>
        </w:rPr>
      </w:pPr>
      <w:r>
        <w:rPr>
          <w:bCs/>
        </w:rPr>
        <w:lastRenderedPageBreak/>
        <w:t xml:space="preserve">                                                                                                                            </w:t>
      </w:r>
      <w:r w:rsidR="00993D69" w:rsidRPr="000F5BCF">
        <w:rPr>
          <w:b/>
        </w:rPr>
        <w:t>Приложение №</w:t>
      </w:r>
      <w:r w:rsidR="00993D69">
        <w:rPr>
          <w:b/>
        </w:rPr>
        <w:t xml:space="preserve"> 3</w:t>
      </w:r>
    </w:p>
    <w:p w:rsidR="00993D69" w:rsidRPr="00A3426A" w:rsidRDefault="00993D69" w:rsidP="00993D69">
      <w:pPr>
        <w:shd w:val="clear" w:color="auto" w:fill="FFFFFF"/>
        <w:ind w:left="4956"/>
        <w:jc w:val="right"/>
      </w:pPr>
      <w:r w:rsidRPr="00A3426A">
        <w:t>к Положени</w:t>
      </w:r>
      <w:r>
        <w:t>ю</w:t>
      </w:r>
      <w:r w:rsidRPr="00A3426A">
        <w:t xml:space="preserve"> об оплате т</w:t>
      </w:r>
      <w:r>
        <w:t>руда.</w:t>
      </w:r>
      <w:r w:rsidRPr="00B607B3">
        <w:t xml:space="preserve"> </w:t>
      </w:r>
      <w:r w:rsidRPr="00A3426A">
        <w:t xml:space="preserve"> </w:t>
      </w:r>
    </w:p>
    <w:p w:rsidR="00993D69" w:rsidRPr="00A3426A" w:rsidRDefault="00993D69" w:rsidP="00993D69">
      <w:pPr>
        <w:shd w:val="clear" w:color="auto" w:fill="FFFFFF"/>
        <w:ind w:left="2162" w:firstLine="670"/>
        <w:jc w:val="center"/>
      </w:pPr>
    </w:p>
    <w:p w:rsidR="00993D69" w:rsidRPr="00417822" w:rsidRDefault="00993D69" w:rsidP="00993D69">
      <w:pPr>
        <w:jc w:val="center"/>
        <w:rPr>
          <w:b/>
        </w:rPr>
      </w:pPr>
      <w:r w:rsidRPr="00417822">
        <w:rPr>
          <w:b/>
        </w:rPr>
        <w:t>Профессиональные квалификационные группы профессий рабочих учреждений культуры, искусства и кинематографии.</w:t>
      </w:r>
    </w:p>
    <w:p w:rsidR="00993D69" w:rsidRPr="00A3426A" w:rsidRDefault="00993D69" w:rsidP="00993D69">
      <w:pPr>
        <w:ind w:left="708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96"/>
        <w:gridCol w:w="4949"/>
      </w:tblGrid>
      <w:tr w:rsidR="00993D69" w:rsidRPr="00A3426A" w:rsidTr="00DD768C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ConsPlusTitle"/>
              <w:jc w:val="center"/>
              <w:rPr>
                <w:b w:val="0"/>
                <w:spacing w:val="-8"/>
                <w:sz w:val="24"/>
                <w:szCs w:val="24"/>
              </w:rPr>
            </w:pPr>
            <w:proofErr w:type="gramStart"/>
            <w:r w:rsidRPr="00A3426A">
              <w:rPr>
                <w:b w:val="0"/>
                <w:spacing w:val="-8"/>
                <w:sz w:val="24"/>
                <w:szCs w:val="24"/>
              </w:rPr>
              <w:t>Профессиональная  квалификационная</w:t>
            </w:r>
            <w:proofErr w:type="gramEnd"/>
            <w:r w:rsidRPr="00A3426A">
              <w:rPr>
                <w:b w:val="0"/>
                <w:spacing w:val="-8"/>
                <w:sz w:val="24"/>
                <w:szCs w:val="24"/>
              </w:rPr>
              <w:t xml:space="preserve"> группа «Профессии рабочих культуры, искусства и кинематографии первого уровня»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ConsPlusTitle"/>
              <w:jc w:val="both"/>
              <w:rPr>
                <w:b w:val="0"/>
                <w:spacing w:val="-8"/>
                <w:sz w:val="24"/>
                <w:szCs w:val="24"/>
              </w:rPr>
            </w:pPr>
            <w:r w:rsidRPr="00A3426A">
              <w:rPr>
                <w:b w:val="0"/>
                <w:spacing w:val="-8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a3"/>
              <w:spacing w:before="0" w:beforeAutospacing="0" w:after="0" w:afterAutospacing="0"/>
              <w:jc w:val="both"/>
            </w:pPr>
            <w:r w:rsidRPr="00A3426A">
              <w:t>Профессии рабочих, отнесенных к квалификационным уровням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ConsPlusTitle"/>
              <w:jc w:val="both"/>
              <w:rPr>
                <w:b w:val="0"/>
                <w:spacing w:val="-8"/>
                <w:sz w:val="24"/>
                <w:szCs w:val="24"/>
              </w:rPr>
            </w:pPr>
            <w:r w:rsidRPr="00A3426A">
              <w:rPr>
                <w:b w:val="0"/>
                <w:spacing w:val="-8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a3"/>
              <w:spacing w:before="0" w:beforeAutospacing="0" w:after="0" w:afterAutospacing="0"/>
              <w:jc w:val="both"/>
            </w:pPr>
            <w:r w:rsidRPr="00A3426A">
              <w:t xml:space="preserve">Бутафор; костюмер; оператор магнитной </w:t>
            </w:r>
            <w:r>
              <w:t>записи;</w:t>
            </w:r>
            <w:r w:rsidRPr="00A3426A">
              <w:t xml:space="preserve"> реквизитор; установщик декораций; киномеханик; дежурный зала машинист сцены; монтировщик сцены; </w:t>
            </w:r>
            <w:r>
              <w:t xml:space="preserve">столяр по изготовлению декораций, </w:t>
            </w:r>
            <w:r w:rsidRPr="0037701F">
              <w:rPr>
                <w:color w:val="000000" w:themeColor="text1"/>
              </w:rPr>
              <w:t>контролер билетов, кассир.</w:t>
            </w:r>
          </w:p>
        </w:tc>
      </w:tr>
      <w:tr w:rsidR="00993D69" w:rsidRPr="00A3426A" w:rsidTr="00DD768C">
        <w:trPr>
          <w:trHeight w:val="70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69" w:rsidRPr="001269A3" w:rsidRDefault="00993D69" w:rsidP="00DD768C">
            <w:pPr>
              <w:pStyle w:val="a3"/>
              <w:spacing w:before="0" w:beforeAutospacing="0" w:after="0" w:afterAutospacing="0"/>
            </w:pPr>
            <w:r>
              <w:rPr>
                <w:spacing w:val="-8"/>
              </w:rPr>
              <w:t xml:space="preserve">2 </w:t>
            </w:r>
            <w:r w:rsidRPr="001269A3">
              <w:rPr>
                <w:spacing w:val="-8"/>
              </w:rPr>
              <w:t>квалификационный уровень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69" w:rsidRPr="00A3426A" w:rsidRDefault="00993D69" w:rsidP="00DD768C">
            <w:pPr>
              <w:pStyle w:val="a3"/>
              <w:spacing w:before="0" w:beforeAutospacing="0" w:after="0" w:afterAutospacing="0"/>
            </w:pPr>
            <w:r>
              <w:t>Осветитель.</w:t>
            </w:r>
          </w:p>
        </w:tc>
      </w:tr>
      <w:tr w:rsidR="00993D69" w:rsidRPr="00A3426A" w:rsidTr="00DD768C">
        <w:trPr>
          <w:trHeight w:val="70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69" w:rsidRPr="00A3426A" w:rsidRDefault="00993D69" w:rsidP="00DD768C">
            <w:pPr>
              <w:pStyle w:val="a3"/>
              <w:spacing w:before="0" w:beforeAutospacing="0" w:after="0" w:afterAutospacing="0"/>
              <w:jc w:val="center"/>
            </w:pPr>
          </w:p>
          <w:p w:rsidR="00993D69" w:rsidRPr="00A3426A" w:rsidRDefault="00993D69" w:rsidP="00DD768C">
            <w:pPr>
              <w:pStyle w:val="a3"/>
              <w:spacing w:before="0" w:beforeAutospacing="0" w:after="0" w:afterAutospacing="0"/>
              <w:jc w:val="center"/>
            </w:pPr>
            <w:proofErr w:type="gramStart"/>
            <w:r w:rsidRPr="00A3426A">
              <w:t>Профессиональная  квалификационная</w:t>
            </w:r>
            <w:proofErr w:type="gramEnd"/>
            <w:r w:rsidRPr="00A3426A">
              <w:t xml:space="preserve"> группа «Профессии рабочих культуры, искусства и кинематографии второго уровня»</w:t>
            </w:r>
          </w:p>
        </w:tc>
      </w:tr>
      <w:tr w:rsidR="00993D69" w:rsidRPr="00A3426A" w:rsidTr="00DD768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ConsPlusTitle"/>
              <w:jc w:val="both"/>
              <w:rPr>
                <w:b w:val="0"/>
                <w:spacing w:val="-8"/>
                <w:sz w:val="24"/>
                <w:szCs w:val="24"/>
              </w:rPr>
            </w:pPr>
            <w:r w:rsidRPr="00A3426A">
              <w:rPr>
                <w:b w:val="0"/>
                <w:spacing w:val="-8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a3"/>
              <w:spacing w:before="0" w:beforeAutospacing="0" w:after="0" w:afterAutospacing="0"/>
              <w:jc w:val="both"/>
            </w:pPr>
            <w:r w:rsidRPr="00A3426A">
              <w:t>Профессии рабочих, отнесенных к квалификационным уровням</w:t>
            </w:r>
          </w:p>
        </w:tc>
      </w:tr>
      <w:tr w:rsidR="00993D69" w:rsidRPr="00A3426A" w:rsidTr="00DD768C">
        <w:trPr>
          <w:trHeight w:val="715"/>
        </w:trPr>
        <w:tc>
          <w:tcPr>
            <w:tcW w:w="4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69" w:rsidRPr="00A3426A" w:rsidRDefault="00993D69" w:rsidP="00DD768C">
            <w:pPr>
              <w:pStyle w:val="ConsPlusTitle"/>
              <w:jc w:val="both"/>
              <w:rPr>
                <w:b w:val="0"/>
                <w:spacing w:val="-8"/>
                <w:sz w:val="24"/>
                <w:szCs w:val="24"/>
              </w:rPr>
            </w:pPr>
            <w:r w:rsidRPr="00A3426A">
              <w:rPr>
                <w:b w:val="0"/>
                <w:spacing w:val="-8"/>
                <w:sz w:val="24"/>
                <w:szCs w:val="24"/>
              </w:rPr>
              <w:t xml:space="preserve"> 1 квалификационный уровень</w:t>
            </w:r>
          </w:p>
          <w:p w:rsidR="00993D69" w:rsidRPr="00A3426A" w:rsidRDefault="00993D69" w:rsidP="00DD768C">
            <w:pPr>
              <w:pStyle w:val="ConsPlusTitle"/>
              <w:jc w:val="both"/>
              <w:rPr>
                <w:b w:val="0"/>
                <w:spacing w:val="-8"/>
                <w:sz w:val="24"/>
                <w:szCs w:val="24"/>
              </w:rPr>
            </w:pPr>
          </w:p>
          <w:p w:rsidR="00993D69" w:rsidRPr="00A3426A" w:rsidRDefault="00993D69" w:rsidP="00DD768C">
            <w:pPr>
              <w:pStyle w:val="ConsPlusTitle"/>
              <w:jc w:val="both"/>
              <w:rPr>
                <w:b w:val="0"/>
                <w:spacing w:val="-8"/>
                <w:sz w:val="24"/>
                <w:szCs w:val="24"/>
              </w:rPr>
            </w:pPr>
          </w:p>
          <w:p w:rsidR="00993D69" w:rsidRPr="00A3426A" w:rsidRDefault="00993D69" w:rsidP="00DD768C">
            <w:pPr>
              <w:pStyle w:val="ConsPlusTitle"/>
              <w:jc w:val="both"/>
              <w:rPr>
                <w:b w:val="0"/>
                <w:spacing w:val="-8"/>
                <w:sz w:val="24"/>
                <w:szCs w:val="24"/>
              </w:rPr>
            </w:pPr>
          </w:p>
          <w:p w:rsidR="00993D69" w:rsidRPr="00A3426A" w:rsidRDefault="00993D69" w:rsidP="00DD768C">
            <w:pPr>
              <w:pStyle w:val="ConsPlusTitle"/>
              <w:jc w:val="both"/>
              <w:rPr>
                <w:b w:val="0"/>
                <w:spacing w:val="-8"/>
                <w:sz w:val="24"/>
                <w:szCs w:val="24"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a3"/>
              <w:spacing w:before="0" w:beforeAutospacing="0" w:after="0" w:afterAutospacing="0"/>
              <w:jc w:val="both"/>
            </w:pPr>
            <w:proofErr w:type="spellStart"/>
            <w:r w:rsidRPr="00A3426A">
              <w:t>Фонотекарь</w:t>
            </w:r>
            <w:proofErr w:type="spellEnd"/>
            <w:r w:rsidRPr="00A3426A">
              <w:t xml:space="preserve">; </w:t>
            </w:r>
            <w:proofErr w:type="spellStart"/>
            <w:r w:rsidRPr="00A3426A">
              <w:t>видеотекарь</w:t>
            </w:r>
            <w:proofErr w:type="spellEnd"/>
            <w:r w:rsidRPr="00A3426A">
              <w:t>; механик по обслуживанию кинотелевизионного оборудования 3-5 разрядов ЕТКС; механик по обслуживанию звуковой техн</w:t>
            </w:r>
            <w:r>
              <w:t xml:space="preserve">ики 2-5 разрядов ЕТКС; оператор </w:t>
            </w:r>
            <w:r w:rsidRPr="00A3426A">
              <w:t>пульта управления киноустановки; оператор видеозаписи 3-5 разрядов ЕТКС; регулировщик пиани</w:t>
            </w:r>
            <w:r>
              <w:t xml:space="preserve">но и роялей 2-6 разрядов ЕТКС; </w:t>
            </w:r>
            <w:r w:rsidRPr="00A3426A">
              <w:t xml:space="preserve">настройщик пианино и роялей 4-8 разрядов ЕТКС; </w:t>
            </w:r>
          </w:p>
        </w:tc>
      </w:tr>
      <w:tr w:rsidR="00993D69" w:rsidRPr="00A3426A" w:rsidTr="00DD768C">
        <w:trPr>
          <w:trHeight w:val="707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ConsPlusTitle"/>
              <w:jc w:val="both"/>
              <w:rPr>
                <w:b w:val="0"/>
                <w:spacing w:val="-8"/>
                <w:sz w:val="24"/>
                <w:szCs w:val="24"/>
                <w:lang w:val="en-US"/>
              </w:rPr>
            </w:pPr>
            <w:r w:rsidRPr="00A3426A">
              <w:rPr>
                <w:b w:val="0"/>
                <w:spacing w:val="-8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a3"/>
              <w:spacing w:before="0" w:beforeAutospacing="0" w:after="0" w:afterAutospacing="0"/>
              <w:jc w:val="both"/>
            </w:pPr>
            <w:r w:rsidRPr="00A3426A">
              <w:t xml:space="preserve">Механик по обслуживанию звуковой техники 6-7 разрядов </w:t>
            </w:r>
            <w:proofErr w:type="gramStart"/>
            <w:r w:rsidRPr="00A3426A">
              <w:t>ЕТКС;  реставратор</w:t>
            </w:r>
            <w:proofErr w:type="gramEnd"/>
            <w:r w:rsidRPr="00A3426A">
              <w:t xml:space="preserve"> фильмокопий 6 разряда ЕТКС; оператор видеозаписи 6-7  разрядов ЕТКС; настройщик духовых инструментов 6 разряда ЕТКС</w:t>
            </w:r>
          </w:p>
        </w:tc>
      </w:tr>
      <w:tr w:rsidR="00993D69" w:rsidRPr="00A3426A" w:rsidTr="00DD768C">
        <w:trPr>
          <w:trHeight w:val="964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69" w:rsidRPr="00A3426A" w:rsidRDefault="00993D69" w:rsidP="00DD768C">
            <w:pPr>
              <w:pStyle w:val="ConsPlusTitle"/>
              <w:jc w:val="both"/>
              <w:rPr>
                <w:b w:val="0"/>
                <w:spacing w:val="-8"/>
                <w:sz w:val="24"/>
                <w:szCs w:val="24"/>
              </w:rPr>
            </w:pPr>
            <w:r w:rsidRPr="00A3426A">
              <w:rPr>
                <w:b w:val="0"/>
                <w:spacing w:val="-8"/>
                <w:sz w:val="24"/>
                <w:szCs w:val="24"/>
              </w:rPr>
              <w:t>3 квалификационный уровень</w:t>
            </w:r>
          </w:p>
          <w:p w:rsidR="00993D69" w:rsidRPr="00A3426A" w:rsidRDefault="00993D69" w:rsidP="00DD768C">
            <w:pPr>
              <w:pStyle w:val="ConsPlusTitle"/>
              <w:jc w:val="both"/>
              <w:rPr>
                <w:b w:val="0"/>
                <w:spacing w:val="-8"/>
                <w:sz w:val="24"/>
                <w:szCs w:val="24"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a3"/>
              <w:spacing w:before="0" w:beforeAutospacing="0" w:after="0" w:afterAutospacing="0"/>
              <w:jc w:val="both"/>
            </w:pPr>
            <w:r w:rsidRPr="00A3426A">
              <w:t>Механик по обслуживанию кинотелевизионного оборудования 8 разряда ЕТКС; оператор видеозаписи 8 разряда ЕТКС</w:t>
            </w:r>
          </w:p>
        </w:tc>
      </w:tr>
      <w:tr w:rsidR="00993D69" w:rsidRPr="00A3426A" w:rsidTr="00DD768C">
        <w:trPr>
          <w:trHeight w:val="720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ConsPlusTitle"/>
              <w:jc w:val="both"/>
              <w:rPr>
                <w:b w:val="0"/>
                <w:spacing w:val="-8"/>
                <w:sz w:val="24"/>
                <w:szCs w:val="24"/>
              </w:rPr>
            </w:pPr>
            <w:r w:rsidRPr="00A3426A">
              <w:rPr>
                <w:b w:val="0"/>
                <w:spacing w:val="-8"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69" w:rsidRPr="00A3426A" w:rsidRDefault="00993D69" w:rsidP="00DD768C">
            <w:pPr>
              <w:pStyle w:val="a3"/>
              <w:spacing w:before="0" w:beforeAutospacing="0" w:after="0" w:afterAutospacing="0"/>
              <w:jc w:val="both"/>
            </w:pPr>
            <w:r w:rsidRPr="00A3426A">
              <w:t>Профессии рабочих, предусмотренные первым – третьим квалификационными уровнями, при выполнении важных (особо важных) и ответственных (особо ответственных) работ</w:t>
            </w:r>
            <w:r>
              <w:t>.</w:t>
            </w:r>
          </w:p>
        </w:tc>
      </w:tr>
    </w:tbl>
    <w:p w:rsidR="00993D69" w:rsidRPr="00A3426A" w:rsidRDefault="00993D69" w:rsidP="00993D69">
      <w:pPr>
        <w:jc w:val="right"/>
        <w:rPr>
          <w:spacing w:val="-8"/>
        </w:rPr>
      </w:pPr>
    </w:p>
    <w:p w:rsidR="00993D69" w:rsidRDefault="00993D69" w:rsidP="00993D69">
      <w:pPr>
        <w:jc w:val="right"/>
        <w:rPr>
          <w:bCs/>
        </w:rPr>
      </w:pPr>
    </w:p>
    <w:p w:rsidR="00993D69" w:rsidRDefault="00993D69" w:rsidP="00993D69">
      <w:pPr>
        <w:jc w:val="right"/>
        <w:rPr>
          <w:bCs/>
        </w:rPr>
      </w:pPr>
    </w:p>
    <w:p w:rsidR="00993D69" w:rsidRDefault="00993D69" w:rsidP="00993D69">
      <w:pPr>
        <w:jc w:val="right"/>
        <w:rPr>
          <w:bCs/>
        </w:rPr>
      </w:pPr>
    </w:p>
    <w:p w:rsidR="00993D69" w:rsidRDefault="00993D69" w:rsidP="00993D69">
      <w:pPr>
        <w:jc w:val="right"/>
        <w:rPr>
          <w:bCs/>
        </w:rPr>
      </w:pPr>
    </w:p>
    <w:p w:rsidR="00993D69" w:rsidRDefault="00993D69" w:rsidP="00993D69">
      <w:pPr>
        <w:jc w:val="right"/>
        <w:rPr>
          <w:bCs/>
        </w:rPr>
      </w:pPr>
    </w:p>
    <w:p w:rsidR="00993D69" w:rsidRDefault="00993D69" w:rsidP="00993D69">
      <w:pPr>
        <w:jc w:val="right"/>
        <w:rPr>
          <w:bCs/>
        </w:rPr>
      </w:pPr>
    </w:p>
    <w:p w:rsidR="00993D69" w:rsidRPr="000F5BCF" w:rsidRDefault="000B2F9A" w:rsidP="000B2F9A">
      <w:pPr>
        <w:rPr>
          <w:b/>
          <w:bCs/>
        </w:rPr>
      </w:pPr>
      <w:r>
        <w:rPr>
          <w:bCs/>
        </w:rPr>
        <w:lastRenderedPageBreak/>
        <w:t xml:space="preserve">                                                                                                                            </w:t>
      </w:r>
      <w:r w:rsidR="00993D69" w:rsidRPr="000F5BCF">
        <w:rPr>
          <w:b/>
          <w:bCs/>
        </w:rPr>
        <w:t>Приложение №</w:t>
      </w:r>
      <w:r w:rsidR="00993D69">
        <w:rPr>
          <w:b/>
          <w:bCs/>
        </w:rPr>
        <w:t xml:space="preserve"> 4</w:t>
      </w:r>
    </w:p>
    <w:p w:rsidR="00993D69" w:rsidRPr="00A3426A" w:rsidRDefault="00993D69" w:rsidP="00993D69">
      <w:pPr>
        <w:shd w:val="clear" w:color="auto" w:fill="FFFFFF"/>
        <w:ind w:left="4248" w:firstLine="708"/>
        <w:jc w:val="right"/>
      </w:pPr>
      <w:r w:rsidRPr="00A3426A">
        <w:t xml:space="preserve">  </w:t>
      </w:r>
      <w:r>
        <w:t xml:space="preserve">                  к</w:t>
      </w:r>
      <w:r w:rsidRPr="00A3426A">
        <w:t xml:space="preserve"> Положению об оплате труда</w:t>
      </w:r>
      <w:r>
        <w:t>.</w:t>
      </w:r>
      <w:r w:rsidRPr="00A3426A">
        <w:t xml:space="preserve">           </w:t>
      </w:r>
    </w:p>
    <w:p w:rsidR="00993D69" w:rsidRPr="00A3426A" w:rsidRDefault="00993D69" w:rsidP="00993D69">
      <w:pPr>
        <w:shd w:val="clear" w:color="auto" w:fill="FFFFFF"/>
        <w:ind w:left="4248" w:firstLine="708"/>
        <w:jc w:val="right"/>
      </w:pPr>
      <w:r w:rsidRPr="00A3426A">
        <w:t xml:space="preserve">  </w:t>
      </w:r>
    </w:p>
    <w:p w:rsidR="00993D69" w:rsidRPr="00A3426A" w:rsidRDefault="00993D69" w:rsidP="00993D69">
      <w:pPr>
        <w:jc w:val="right"/>
        <w:rPr>
          <w:bCs/>
        </w:rPr>
      </w:pPr>
    </w:p>
    <w:p w:rsidR="00993D69" w:rsidRPr="00EC0A9F" w:rsidRDefault="00993D69" w:rsidP="00993D69">
      <w:pPr>
        <w:jc w:val="center"/>
        <w:rPr>
          <w:b/>
          <w:bCs/>
        </w:rPr>
      </w:pPr>
      <w:r w:rsidRPr="00EC0A9F">
        <w:rPr>
          <w:b/>
          <w:bCs/>
        </w:rPr>
        <w:t>Перечень должностей работников, относимых к основному персоналу</w:t>
      </w:r>
    </w:p>
    <w:p w:rsidR="00993D69" w:rsidRPr="00EC0A9F" w:rsidRDefault="00993D69" w:rsidP="00993D69">
      <w:pPr>
        <w:jc w:val="center"/>
        <w:rPr>
          <w:b/>
          <w:bCs/>
        </w:rPr>
      </w:pPr>
      <w:r w:rsidRPr="00EC0A9F">
        <w:rPr>
          <w:b/>
          <w:bCs/>
        </w:rPr>
        <w:t xml:space="preserve">для расчета средней заработной платы и </w:t>
      </w:r>
    </w:p>
    <w:p w:rsidR="00993D69" w:rsidRPr="00A3426A" w:rsidRDefault="00993D69" w:rsidP="00993D69">
      <w:pPr>
        <w:jc w:val="center"/>
        <w:rPr>
          <w:bCs/>
        </w:rPr>
      </w:pPr>
      <w:r w:rsidRPr="00EC0A9F">
        <w:rPr>
          <w:b/>
          <w:bCs/>
        </w:rPr>
        <w:t>определения размеров должностных окладов руководителей</w:t>
      </w:r>
      <w:r>
        <w:rPr>
          <w:bCs/>
        </w:rPr>
        <w:t>.</w:t>
      </w:r>
    </w:p>
    <w:p w:rsidR="00993D69" w:rsidRPr="00A3426A" w:rsidRDefault="00993D69" w:rsidP="00993D69">
      <w:pPr>
        <w:jc w:val="center"/>
        <w:rPr>
          <w:b/>
          <w:bCs/>
        </w:rPr>
      </w:pPr>
    </w:p>
    <w:p w:rsidR="00993D69" w:rsidRPr="00EC0A9F" w:rsidRDefault="00993D69" w:rsidP="00993D69">
      <w:pPr>
        <w:jc w:val="center"/>
        <w:rPr>
          <w:bCs/>
        </w:rPr>
      </w:pPr>
      <w:r w:rsidRPr="00EC0A9F">
        <w:rPr>
          <w:bCs/>
        </w:rPr>
        <w:t>«Прочая деятельность в области культуры»</w:t>
      </w:r>
    </w:p>
    <w:p w:rsidR="00993D69" w:rsidRPr="00A3426A" w:rsidRDefault="00993D69" w:rsidP="00993D69">
      <w:pPr>
        <w:jc w:val="center"/>
        <w:rPr>
          <w:bCs/>
        </w:rPr>
      </w:pPr>
    </w:p>
    <w:p w:rsidR="00993D69" w:rsidRPr="00A3426A" w:rsidRDefault="00993D69" w:rsidP="00993D69">
      <w:pPr>
        <w:rPr>
          <w:bCs/>
        </w:rPr>
      </w:pPr>
      <w:r w:rsidRPr="00A3426A">
        <w:rPr>
          <w:bCs/>
        </w:rPr>
        <w:t>Старший научный сотрудник</w:t>
      </w:r>
    </w:p>
    <w:p w:rsidR="00993D69" w:rsidRPr="00A3426A" w:rsidRDefault="00993D69" w:rsidP="00993D69">
      <w:pPr>
        <w:rPr>
          <w:bCs/>
        </w:rPr>
      </w:pPr>
      <w:r w:rsidRPr="00A3426A">
        <w:rPr>
          <w:bCs/>
        </w:rPr>
        <w:t>Научный сотрудник</w:t>
      </w:r>
    </w:p>
    <w:p w:rsidR="00993D69" w:rsidRPr="00A3426A" w:rsidRDefault="00993D69" w:rsidP="00993D69">
      <w:pPr>
        <w:rPr>
          <w:bCs/>
        </w:rPr>
      </w:pPr>
      <w:r w:rsidRPr="00A3426A">
        <w:rPr>
          <w:bCs/>
        </w:rPr>
        <w:t>Главный хранитель фондов</w:t>
      </w:r>
    </w:p>
    <w:p w:rsidR="00993D69" w:rsidRPr="00A3426A" w:rsidRDefault="00993D69" w:rsidP="00993D69">
      <w:pPr>
        <w:rPr>
          <w:bCs/>
        </w:rPr>
      </w:pPr>
      <w:r w:rsidRPr="00A3426A">
        <w:rPr>
          <w:bCs/>
        </w:rPr>
        <w:t>Главный библиограф</w:t>
      </w:r>
    </w:p>
    <w:p w:rsidR="00993D69" w:rsidRPr="00A3426A" w:rsidRDefault="00993D69" w:rsidP="00993D69">
      <w:pPr>
        <w:rPr>
          <w:bCs/>
        </w:rPr>
      </w:pPr>
      <w:r w:rsidRPr="00A3426A">
        <w:rPr>
          <w:bCs/>
        </w:rPr>
        <w:t>Главный библиотекарь</w:t>
      </w:r>
    </w:p>
    <w:p w:rsidR="00993D69" w:rsidRPr="00A3426A" w:rsidRDefault="00993D69" w:rsidP="00993D69">
      <w:pPr>
        <w:rPr>
          <w:bCs/>
        </w:rPr>
      </w:pPr>
      <w:r w:rsidRPr="00A3426A">
        <w:rPr>
          <w:bCs/>
        </w:rPr>
        <w:t>Главный хормейстер</w:t>
      </w:r>
    </w:p>
    <w:p w:rsidR="00993D69" w:rsidRPr="00A3426A" w:rsidRDefault="00993D69" w:rsidP="00993D69">
      <w:pPr>
        <w:rPr>
          <w:bCs/>
        </w:rPr>
      </w:pPr>
      <w:r w:rsidRPr="00A3426A">
        <w:rPr>
          <w:bCs/>
        </w:rPr>
        <w:t>Главный балетмейстер</w:t>
      </w:r>
    </w:p>
    <w:p w:rsidR="00993D69" w:rsidRPr="00A3426A" w:rsidRDefault="00993D69" w:rsidP="00993D69">
      <w:pPr>
        <w:rPr>
          <w:bCs/>
        </w:rPr>
      </w:pPr>
      <w:r w:rsidRPr="00A3426A">
        <w:rPr>
          <w:bCs/>
        </w:rPr>
        <w:t>Библиограф</w:t>
      </w:r>
    </w:p>
    <w:p w:rsidR="00993D69" w:rsidRPr="00A3426A" w:rsidRDefault="00993D69" w:rsidP="00993D69">
      <w:pPr>
        <w:rPr>
          <w:bCs/>
        </w:rPr>
      </w:pPr>
      <w:r w:rsidRPr="00A3426A">
        <w:rPr>
          <w:bCs/>
        </w:rPr>
        <w:t>Библиотекарь</w:t>
      </w:r>
    </w:p>
    <w:p w:rsidR="00993D69" w:rsidRPr="00A3426A" w:rsidRDefault="00993D69" w:rsidP="00993D69">
      <w:pPr>
        <w:rPr>
          <w:bCs/>
        </w:rPr>
      </w:pPr>
      <w:r w:rsidRPr="00A3426A">
        <w:rPr>
          <w:bCs/>
        </w:rPr>
        <w:t>Режиссер</w:t>
      </w:r>
    </w:p>
    <w:p w:rsidR="00993D69" w:rsidRPr="00A3426A" w:rsidRDefault="00993D69" w:rsidP="00993D69">
      <w:pPr>
        <w:rPr>
          <w:bCs/>
        </w:rPr>
      </w:pPr>
      <w:r w:rsidRPr="00A3426A">
        <w:rPr>
          <w:bCs/>
        </w:rPr>
        <w:t>Хормейстер</w:t>
      </w:r>
    </w:p>
    <w:p w:rsidR="00993D69" w:rsidRPr="00A3426A" w:rsidRDefault="00993D69" w:rsidP="00993D69">
      <w:pPr>
        <w:rPr>
          <w:bCs/>
        </w:rPr>
      </w:pPr>
      <w:r w:rsidRPr="00A3426A">
        <w:rPr>
          <w:bCs/>
        </w:rPr>
        <w:t>Балетмейстер</w:t>
      </w:r>
    </w:p>
    <w:p w:rsidR="00993D69" w:rsidRPr="00A3426A" w:rsidRDefault="00993D69" w:rsidP="00993D69">
      <w:pPr>
        <w:rPr>
          <w:bCs/>
        </w:rPr>
      </w:pPr>
      <w:r w:rsidRPr="00A3426A">
        <w:rPr>
          <w:bCs/>
        </w:rPr>
        <w:t>Хранитель фондов</w:t>
      </w:r>
    </w:p>
    <w:p w:rsidR="00993D69" w:rsidRPr="00A3426A" w:rsidRDefault="00993D69" w:rsidP="00993D69">
      <w:pPr>
        <w:rPr>
          <w:bCs/>
        </w:rPr>
      </w:pPr>
      <w:r w:rsidRPr="00A3426A">
        <w:rPr>
          <w:bCs/>
        </w:rPr>
        <w:t>Художник – реставратор</w:t>
      </w:r>
    </w:p>
    <w:p w:rsidR="00993D69" w:rsidRPr="00A3426A" w:rsidRDefault="00993D69" w:rsidP="00993D69">
      <w:pPr>
        <w:rPr>
          <w:bCs/>
        </w:rPr>
      </w:pPr>
      <w:r w:rsidRPr="00A3426A">
        <w:rPr>
          <w:bCs/>
        </w:rPr>
        <w:t>Организатор экскурсий</w:t>
      </w:r>
    </w:p>
    <w:p w:rsidR="00993D69" w:rsidRPr="00A3426A" w:rsidRDefault="00993D69" w:rsidP="00993D69">
      <w:pPr>
        <w:rPr>
          <w:bCs/>
        </w:rPr>
      </w:pPr>
      <w:r w:rsidRPr="00A3426A">
        <w:rPr>
          <w:bCs/>
        </w:rPr>
        <w:t>Методист</w:t>
      </w:r>
    </w:p>
    <w:p w:rsidR="00993D69" w:rsidRPr="00A3426A" w:rsidRDefault="00993D69" w:rsidP="00993D69">
      <w:pPr>
        <w:rPr>
          <w:bCs/>
        </w:rPr>
      </w:pPr>
      <w:r w:rsidRPr="00A3426A">
        <w:rPr>
          <w:bCs/>
        </w:rPr>
        <w:t>Редактор</w:t>
      </w:r>
    </w:p>
    <w:p w:rsidR="00993D69" w:rsidRPr="00A3426A" w:rsidRDefault="00993D69" w:rsidP="00993D69">
      <w:pPr>
        <w:rPr>
          <w:bCs/>
        </w:rPr>
      </w:pPr>
      <w:r w:rsidRPr="00A3426A">
        <w:rPr>
          <w:bCs/>
        </w:rPr>
        <w:t>Специалист по методике клубной работы</w:t>
      </w:r>
    </w:p>
    <w:p w:rsidR="00993D69" w:rsidRDefault="00993D69" w:rsidP="00993D69">
      <w:pPr>
        <w:rPr>
          <w:bCs/>
        </w:rPr>
      </w:pPr>
      <w:r w:rsidRPr="00A3426A">
        <w:rPr>
          <w:bCs/>
        </w:rPr>
        <w:t>Художественный руководитель клубного учреждения</w:t>
      </w:r>
    </w:p>
    <w:p w:rsidR="00993D69" w:rsidRPr="004A3A50" w:rsidRDefault="00993D69" w:rsidP="00993D69">
      <w:pPr>
        <w:rPr>
          <w:bCs/>
        </w:rPr>
      </w:pPr>
      <w:r>
        <w:rPr>
          <w:bCs/>
        </w:rPr>
        <w:t>Руководители структурных подразделений</w:t>
      </w:r>
      <w:r w:rsidRPr="00A3426A">
        <w:tab/>
      </w:r>
    </w:p>
    <w:p w:rsidR="00993D69" w:rsidRDefault="00993D69" w:rsidP="00993D69">
      <w:pPr>
        <w:ind w:firstLine="720"/>
        <w:jc w:val="both"/>
      </w:pPr>
    </w:p>
    <w:p w:rsidR="00993D69" w:rsidRDefault="00993D69" w:rsidP="00993D69">
      <w:pPr>
        <w:ind w:firstLine="720"/>
        <w:jc w:val="both"/>
      </w:pPr>
    </w:p>
    <w:p w:rsidR="00993D69" w:rsidRDefault="00993D69" w:rsidP="00993D69">
      <w:pPr>
        <w:ind w:firstLine="720"/>
        <w:jc w:val="both"/>
      </w:pPr>
    </w:p>
    <w:p w:rsidR="00993D69" w:rsidRDefault="00993D69" w:rsidP="00993D69">
      <w:pPr>
        <w:ind w:firstLine="720"/>
        <w:jc w:val="both"/>
      </w:pPr>
    </w:p>
    <w:p w:rsidR="00993D69" w:rsidRDefault="00993D69" w:rsidP="00993D69">
      <w:pPr>
        <w:ind w:firstLine="720"/>
        <w:jc w:val="both"/>
      </w:pPr>
    </w:p>
    <w:p w:rsidR="00993D69" w:rsidRDefault="00993D69" w:rsidP="00993D69">
      <w:pPr>
        <w:ind w:firstLine="720"/>
        <w:jc w:val="both"/>
      </w:pPr>
    </w:p>
    <w:p w:rsidR="00993D69" w:rsidRDefault="00993D69" w:rsidP="00993D69">
      <w:pPr>
        <w:ind w:firstLine="720"/>
        <w:jc w:val="both"/>
      </w:pPr>
    </w:p>
    <w:p w:rsidR="00993D69" w:rsidRDefault="00993D69" w:rsidP="00993D69">
      <w:pPr>
        <w:ind w:firstLine="720"/>
        <w:jc w:val="both"/>
      </w:pPr>
    </w:p>
    <w:p w:rsidR="00993D69" w:rsidRDefault="00993D69" w:rsidP="00993D69">
      <w:pPr>
        <w:ind w:firstLine="720"/>
        <w:jc w:val="both"/>
      </w:pPr>
    </w:p>
    <w:p w:rsidR="00993D69" w:rsidRDefault="00993D69" w:rsidP="00993D69">
      <w:pPr>
        <w:ind w:firstLine="720"/>
        <w:jc w:val="both"/>
      </w:pPr>
    </w:p>
    <w:p w:rsidR="00993D69" w:rsidRDefault="00993D69" w:rsidP="00993D69">
      <w:pPr>
        <w:ind w:firstLine="720"/>
        <w:jc w:val="both"/>
      </w:pPr>
    </w:p>
    <w:p w:rsidR="00993D69" w:rsidRDefault="00993D69" w:rsidP="00993D69">
      <w:pPr>
        <w:ind w:firstLine="720"/>
        <w:jc w:val="both"/>
      </w:pPr>
    </w:p>
    <w:p w:rsidR="00993D69" w:rsidRDefault="00993D69" w:rsidP="00993D69">
      <w:pPr>
        <w:ind w:firstLine="720"/>
        <w:jc w:val="both"/>
      </w:pPr>
    </w:p>
    <w:p w:rsidR="00993D69" w:rsidRDefault="00993D69" w:rsidP="00993D69">
      <w:pPr>
        <w:ind w:firstLine="720"/>
        <w:jc w:val="both"/>
      </w:pPr>
    </w:p>
    <w:p w:rsidR="00993D69" w:rsidRDefault="00993D69" w:rsidP="00993D69">
      <w:pPr>
        <w:ind w:firstLine="720"/>
        <w:jc w:val="both"/>
      </w:pPr>
    </w:p>
    <w:p w:rsidR="00993D69" w:rsidRDefault="00993D69" w:rsidP="00993D69">
      <w:pPr>
        <w:ind w:firstLine="720"/>
        <w:jc w:val="both"/>
      </w:pPr>
    </w:p>
    <w:p w:rsidR="00993D69" w:rsidRDefault="00993D69" w:rsidP="00993D69">
      <w:pPr>
        <w:ind w:firstLine="720"/>
        <w:jc w:val="both"/>
      </w:pPr>
    </w:p>
    <w:p w:rsidR="00993D69" w:rsidRDefault="00993D69" w:rsidP="00993D69">
      <w:pPr>
        <w:ind w:firstLine="720"/>
        <w:jc w:val="both"/>
      </w:pPr>
    </w:p>
    <w:p w:rsidR="00993D69" w:rsidRDefault="00993D69" w:rsidP="00993D69">
      <w:pPr>
        <w:ind w:firstLine="720"/>
        <w:jc w:val="both"/>
      </w:pPr>
    </w:p>
    <w:p w:rsidR="00993D69" w:rsidRDefault="00993D69" w:rsidP="00993D69">
      <w:pPr>
        <w:ind w:firstLine="720"/>
        <w:jc w:val="both"/>
      </w:pPr>
    </w:p>
    <w:p w:rsidR="00993D69" w:rsidRDefault="00993D69" w:rsidP="00993D69">
      <w:pPr>
        <w:ind w:firstLine="720"/>
        <w:jc w:val="both"/>
      </w:pPr>
    </w:p>
    <w:p w:rsidR="00993D69" w:rsidRDefault="00993D69" w:rsidP="00993D69">
      <w:pPr>
        <w:ind w:firstLine="720"/>
        <w:jc w:val="both"/>
      </w:pPr>
    </w:p>
    <w:p w:rsidR="00993D69" w:rsidRDefault="00993D69" w:rsidP="00993D69">
      <w:pPr>
        <w:ind w:firstLine="720"/>
        <w:jc w:val="both"/>
      </w:pPr>
    </w:p>
    <w:p w:rsidR="00993D69" w:rsidRPr="00A3426A" w:rsidRDefault="00993D69" w:rsidP="00993D69">
      <w:pPr>
        <w:ind w:firstLine="720"/>
        <w:jc w:val="both"/>
      </w:pPr>
    </w:p>
    <w:p w:rsidR="00993D69" w:rsidRPr="00A3426A" w:rsidRDefault="00993D69" w:rsidP="00993D69">
      <w:pPr>
        <w:jc w:val="center"/>
      </w:pPr>
      <w:r w:rsidRPr="00A3426A">
        <w:t xml:space="preserve">                                                                                                                                                                                             </w:t>
      </w:r>
    </w:p>
    <w:p w:rsidR="00993D69" w:rsidRPr="000F5BCF" w:rsidRDefault="00993D69" w:rsidP="00993D69">
      <w:pPr>
        <w:jc w:val="right"/>
        <w:rPr>
          <w:b/>
        </w:rPr>
      </w:pPr>
      <w:r>
        <w:t xml:space="preserve">                                                                                           </w:t>
      </w:r>
      <w:r w:rsidR="004C3A49">
        <w:t xml:space="preserve">                               </w:t>
      </w:r>
      <w:r w:rsidRPr="000F5BCF">
        <w:rPr>
          <w:b/>
        </w:rPr>
        <w:t>Приложение №</w:t>
      </w:r>
      <w:r>
        <w:rPr>
          <w:b/>
        </w:rPr>
        <w:t xml:space="preserve"> 5</w:t>
      </w:r>
    </w:p>
    <w:p w:rsidR="00993D69" w:rsidRPr="00A3426A" w:rsidRDefault="00993D69" w:rsidP="00993D69">
      <w:pPr>
        <w:jc w:val="right"/>
      </w:pPr>
      <w:r>
        <w:t>к Положению об оплате труда.</w:t>
      </w:r>
    </w:p>
    <w:p w:rsidR="00993D69" w:rsidRDefault="00993D69" w:rsidP="00993D69">
      <w:pPr>
        <w:jc w:val="center"/>
        <w:rPr>
          <w:b/>
        </w:rPr>
      </w:pPr>
    </w:p>
    <w:p w:rsidR="00993D69" w:rsidRPr="00EC0A9F" w:rsidRDefault="00993D69" w:rsidP="00993D69">
      <w:pPr>
        <w:jc w:val="center"/>
        <w:rPr>
          <w:b/>
        </w:rPr>
      </w:pPr>
      <w:r w:rsidRPr="00EC0A9F">
        <w:rPr>
          <w:b/>
        </w:rPr>
        <w:t xml:space="preserve">Перечень </w:t>
      </w:r>
    </w:p>
    <w:p w:rsidR="00993D69" w:rsidRDefault="00993D69" w:rsidP="00993D69">
      <w:pPr>
        <w:jc w:val="center"/>
        <w:rPr>
          <w:b/>
        </w:rPr>
      </w:pPr>
      <w:r w:rsidRPr="00EC0A9F">
        <w:rPr>
          <w:b/>
        </w:rPr>
        <w:t xml:space="preserve">специалистов для выплаты повышающего коэффициента по поддержке специалистов библиотек и музеев.   </w:t>
      </w:r>
    </w:p>
    <w:p w:rsidR="00993D69" w:rsidRPr="00EC0A9F" w:rsidRDefault="00993D69" w:rsidP="00993D69">
      <w:pPr>
        <w:jc w:val="center"/>
        <w:rPr>
          <w:b/>
        </w:rPr>
      </w:pPr>
    </w:p>
    <w:p w:rsidR="00993D69" w:rsidRPr="00451296" w:rsidRDefault="00993D69" w:rsidP="00993D69">
      <w:pPr>
        <w:pStyle w:val="ab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1296">
        <w:rPr>
          <w:rFonts w:ascii="Times New Roman" w:hAnsi="Times New Roman" w:cs="Times New Roman"/>
          <w:sz w:val="24"/>
          <w:szCs w:val="24"/>
        </w:rPr>
        <w:t>Перечень специалистов библиотек.</w:t>
      </w:r>
    </w:p>
    <w:p w:rsidR="00993D69" w:rsidRPr="00451296" w:rsidRDefault="00993D69" w:rsidP="00993D69">
      <w:pPr>
        <w:pStyle w:val="ab"/>
        <w:spacing w:after="0" w:line="240" w:lineRule="auto"/>
        <w:ind w:left="3120"/>
        <w:rPr>
          <w:rFonts w:ascii="Times New Roman" w:hAnsi="Times New Roman" w:cs="Times New Roman"/>
          <w:sz w:val="24"/>
          <w:szCs w:val="24"/>
        </w:rPr>
      </w:pPr>
    </w:p>
    <w:p w:rsidR="00993D69" w:rsidRPr="00A3426A" w:rsidRDefault="00993D69" w:rsidP="00993D69">
      <w:pPr>
        <w:jc w:val="both"/>
      </w:pPr>
      <w:r w:rsidRPr="00A3426A">
        <w:t xml:space="preserve">Заведующий филиалом библиотеки </w:t>
      </w:r>
    </w:p>
    <w:p w:rsidR="00993D69" w:rsidRPr="00A3426A" w:rsidRDefault="00993D69" w:rsidP="00993D69">
      <w:pPr>
        <w:jc w:val="both"/>
      </w:pPr>
      <w:r w:rsidRPr="00A3426A">
        <w:t>Главный библиотекарь</w:t>
      </w:r>
    </w:p>
    <w:p w:rsidR="00993D69" w:rsidRPr="00A3426A" w:rsidRDefault="00993D69" w:rsidP="00993D69">
      <w:pPr>
        <w:jc w:val="both"/>
      </w:pPr>
      <w:r w:rsidRPr="00A3426A">
        <w:t>Главный библиограф</w:t>
      </w:r>
    </w:p>
    <w:p w:rsidR="00993D69" w:rsidRPr="00A3426A" w:rsidRDefault="00993D69" w:rsidP="00993D69">
      <w:pPr>
        <w:jc w:val="both"/>
      </w:pPr>
      <w:r w:rsidRPr="00A3426A">
        <w:t xml:space="preserve">Ведущий библиотекарь </w:t>
      </w:r>
    </w:p>
    <w:p w:rsidR="00993D69" w:rsidRPr="00A3426A" w:rsidRDefault="00993D69" w:rsidP="00993D69">
      <w:pPr>
        <w:jc w:val="both"/>
      </w:pPr>
      <w:r w:rsidRPr="00A3426A">
        <w:t>Ведущий библиограф</w:t>
      </w:r>
    </w:p>
    <w:p w:rsidR="00993D69" w:rsidRPr="00A3426A" w:rsidRDefault="00993D69" w:rsidP="00993D69">
      <w:pPr>
        <w:jc w:val="both"/>
      </w:pPr>
      <w:r w:rsidRPr="00A3426A">
        <w:t>Библиотекарь</w:t>
      </w:r>
    </w:p>
    <w:p w:rsidR="00993D69" w:rsidRPr="00A3426A" w:rsidRDefault="00993D69" w:rsidP="00993D69">
      <w:pPr>
        <w:jc w:val="both"/>
      </w:pPr>
      <w:r w:rsidRPr="00A3426A">
        <w:t>Библиограф</w:t>
      </w:r>
    </w:p>
    <w:p w:rsidR="00993D69" w:rsidRDefault="00993D69" w:rsidP="00993D69">
      <w:pPr>
        <w:jc w:val="both"/>
      </w:pPr>
    </w:p>
    <w:p w:rsidR="00993D69" w:rsidRPr="00A3426A" w:rsidRDefault="00993D69" w:rsidP="00993D69">
      <w:pPr>
        <w:jc w:val="both"/>
      </w:pPr>
    </w:p>
    <w:p w:rsidR="00993D69" w:rsidRDefault="00993D69" w:rsidP="00993D69">
      <w:pPr>
        <w:jc w:val="center"/>
      </w:pPr>
      <w:r w:rsidRPr="00A3426A">
        <w:t>2. Перечень специалистов музе</w:t>
      </w:r>
      <w:r>
        <w:t>я.</w:t>
      </w:r>
    </w:p>
    <w:p w:rsidR="00993D69" w:rsidRPr="00A3426A" w:rsidRDefault="00993D69" w:rsidP="00993D69">
      <w:pPr>
        <w:jc w:val="center"/>
      </w:pPr>
    </w:p>
    <w:p w:rsidR="00993D69" w:rsidRPr="00A3426A" w:rsidRDefault="00993D69" w:rsidP="00993D69">
      <w:pPr>
        <w:jc w:val="both"/>
      </w:pPr>
      <w:r w:rsidRPr="00A3426A">
        <w:t xml:space="preserve">Младший научный сотрудник музея </w:t>
      </w:r>
    </w:p>
    <w:p w:rsidR="00993D69" w:rsidRPr="00A3426A" w:rsidRDefault="00993D69" w:rsidP="00993D69">
      <w:pPr>
        <w:jc w:val="both"/>
      </w:pPr>
      <w:r w:rsidRPr="00A3426A">
        <w:t xml:space="preserve">Научный сотрудник музея </w:t>
      </w:r>
    </w:p>
    <w:p w:rsidR="00993D69" w:rsidRPr="00A3426A" w:rsidRDefault="00993D69" w:rsidP="00993D69">
      <w:pPr>
        <w:jc w:val="both"/>
      </w:pPr>
      <w:r w:rsidRPr="00A3426A">
        <w:t xml:space="preserve">Старший научный сотрудник музея </w:t>
      </w:r>
    </w:p>
    <w:p w:rsidR="00993D69" w:rsidRPr="00A3426A" w:rsidRDefault="00993D69" w:rsidP="00993D69">
      <w:pPr>
        <w:jc w:val="both"/>
      </w:pPr>
      <w:r w:rsidRPr="00A3426A">
        <w:t xml:space="preserve">Художник- </w:t>
      </w:r>
      <w:r>
        <w:t>фотограф</w:t>
      </w:r>
      <w:r w:rsidRPr="00A3426A">
        <w:t xml:space="preserve"> </w:t>
      </w:r>
    </w:p>
    <w:p w:rsidR="00993D69" w:rsidRPr="00A3426A" w:rsidRDefault="00993D69" w:rsidP="00993D69">
      <w:pPr>
        <w:jc w:val="both"/>
      </w:pPr>
    </w:p>
    <w:p w:rsidR="00993D69" w:rsidRDefault="00993D69" w:rsidP="00993D69">
      <w:pPr>
        <w:jc w:val="both"/>
      </w:pPr>
    </w:p>
    <w:p w:rsidR="00993D69" w:rsidRDefault="00993D69" w:rsidP="00993D69">
      <w:pPr>
        <w:jc w:val="both"/>
      </w:pPr>
    </w:p>
    <w:p w:rsidR="00993D69" w:rsidRDefault="00993D69" w:rsidP="00993D69">
      <w:pPr>
        <w:jc w:val="both"/>
      </w:pPr>
    </w:p>
    <w:p w:rsidR="00993D69" w:rsidRDefault="00993D69" w:rsidP="00993D69">
      <w:pPr>
        <w:jc w:val="both"/>
      </w:pPr>
    </w:p>
    <w:p w:rsidR="00993D69" w:rsidRDefault="00993D69" w:rsidP="00993D69">
      <w:pPr>
        <w:jc w:val="both"/>
      </w:pPr>
    </w:p>
    <w:p w:rsidR="00993D69" w:rsidRDefault="00993D69" w:rsidP="00993D69">
      <w:pPr>
        <w:jc w:val="both"/>
      </w:pPr>
    </w:p>
    <w:p w:rsidR="00993D69" w:rsidRDefault="00993D69" w:rsidP="00993D69">
      <w:pPr>
        <w:jc w:val="both"/>
      </w:pPr>
    </w:p>
    <w:p w:rsidR="00993D69" w:rsidRDefault="00993D69" w:rsidP="00993D69">
      <w:pPr>
        <w:jc w:val="both"/>
      </w:pPr>
    </w:p>
    <w:p w:rsidR="00993D69" w:rsidRDefault="00993D69" w:rsidP="00993D69">
      <w:pPr>
        <w:jc w:val="both"/>
      </w:pPr>
    </w:p>
    <w:p w:rsidR="00993D69" w:rsidRDefault="00993D69" w:rsidP="00993D69">
      <w:pPr>
        <w:jc w:val="both"/>
      </w:pPr>
    </w:p>
    <w:p w:rsidR="00993D69" w:rsidRDefault="00993D69" w:rsidP="00993D69">
      <w:pPr>
        <w:jc w:val="both"/>
      </w:pPr>
    </w:p>
    <w:p w:rsidR="00993D69" w:rsidRDefault="00993D69" w:rsidP="00993D69">
      <w:pPr>
        <w:jc w:val="both"/>
      </w:pPr>
    </w:p>
    <w:p w:rsidR="00993D69" w:rsidRDefault="00993D69" w:rsidP="00993D69">
      <w:pPr>
        <w:jc w:val="both"/>
      </w:pPr>
    </w:p>
    <w:p w:rsidR="00993D69" w:rsidRDefault="00993D69" w:rsidP="00993D69">
      <w:pPr>
        <w:jc w:val="both"/>
      </w:pPr>
    </w:p>
    <w:p w:rsidR="00993D69" w:rsidRDefault="00993D69" w:rsidP="00993D69">
      <w:pPr>
        <w:jc w:val="both"/>
      </w:pPr>
    </w:p>
    <w:p w:rsidR="00993D69" w:rsidRDefault="00993D69" w:rsidP="00993D69">
      <w:pPr>
        <w:jc w:val="both"/>
      </w:pPr>
    </w:p>
    <w:p w:rsidR="00993D69" w:rsidRDefault="00993D69" w:rsidP="00993D69">
      <w:pPr>
        <w:jc w:val="both"/>
      </w:pPr>
    </w:p>
    <w:p w:rsidR="00993D69" w:rsidRDefault="00993D69" w:rsidP="00993D69">
      <w:pPr>
        <w:jc w:val="both"/>
      </w:pPr>
    </w:p>
    <w:p w:rsidR="00993D69" w:rsidRDefault="00993D69" w:rsidP="00993D69">
      <w:pPr>
        <w:jc w:val="both"/>
      </w:pPr>
    </w:p>
    <w:p w:rsidR="00993D69" w:rsidRDefault="00993D69" w:rsidP="00993D69">
      <w:pPr>
        <w:jc w:val="both"/>
      </w:pPr>
    </w:p>
    <w:p w:rsidR="00993D69" w:rsidRDefault="00993D69" w:rsidP="00993D69">
      <w:pPr>
        <w:jc w:val="both"/>
      </w:pPr>
    </w:p>
    <w:p w:rsidR="00993D69" w:rsidRDefault="00993D69" w:rsidP="00993D69">
      <w:pPr>
        <w:jc w:val="both"/>
      </w:pPr>
    </w:p>
    <w:p w:rsidR="00993D69" w:rsidRDefault="00993D69" w:rsidP="00993D69">
      <w:pPr>
        <w:jc w:val="both"/>
      </w:pPr>
    </w:p>
    <w:p w:rsidR="004C3A49" w:rsidRDefault="004C3A49" w:rsidP="004C3A49"/>
    <w:p w:rsidR="00993D69" w:rsidRPr="00385552" w:rsidRDefault="004C3A49" w:rsidP="004C3A49">
      <w:pPr>
        <w:rPr>
          <w:b/>
        </w:rPr>
      </w:pPr>
      <w:r>
        <w:lastRenderedPageBreak/>
        <w:t xml:space="preserve">                                                                                                                            </w:t>
      </w:r>
      <w:r w:rsidR="00993D69" w:rsidRPr="00385552">
        <w:rPr>
          <w:b/>
        </w:rPr>
        <w:t>Приложение № 2</w:t>
      </w:r>
    </w:p>
    <w:p w:rsidR="00993D69" w:rsidRDefault="00993D69" w:rsidP="00993D69">
      <w:pPr>
        <w:jc w:val="right"/>
      </w:pPr>
      <w:r w:rsidRPr="00385552">
        <w:t xml:space="preserve">к </w:t>
      </w:r>
      <w:r>
        <w:t xml:space="preserve">Решению сессии №19-7 </w:t>
      </w:r>
    </w:p>
    <w:p w:rsidR="00993D69" w:rsidRPr="00385552" w:rsidRDefault="00993D69" w:rsidP="00993D69">
      <w:pPr>
        <w:jc w:val="center"/>
      </w:pPr>
      <w:r>
        <w:t xml:space="preserve">                                                                                                                  от «26» декабря 2017 г</w:t>
      </w:r>
      <w:r w:rsidRPr="00385552">
        <w:t xml:space="preserve">. </w:t>
      </w:r>
    </w:p>
    <w:p w:rsidR="00993D69" w:rsidRPr="00385552" w:rsidRDefault="00993D69" w:rsidP="00993D69">
      <w:pPr>
        <w:jc w:val="center"/>
      </w:pPr>
    </w:p>
    <w:p w:rsidR="00993D69" w:rsidRPr="005F6CEE" w:rsidRDefault="00993D69" w:rsidP="00993D69">
      <w:pPr>
        <w:jc w:val="center"/>
        <w:rPr>
          <w:b/>
        </w:rPr>
      </w:pPr>
      <w:r w:rsidRPr="005F6CEE">
        <w:rPr>
          <w:b/>
        </w:rPr>
        <w:t xml:space="preserve">Положение </w:t>
      </w:r>
    </w:p>
    <w:p w:rsidR="00993D69" w:rsidRPr="00385552" w:rsidRDefault="00993D69" w:rsidP="00993D69">
      <w:pPr>
        <w:jc w:val="center"/>
        <w:rPr>
          <w:b/>
        </w:rPr>
      </w:pPr>
      <w:r w:rsidRPr="00385552">
        <w:t>о   порядке формирования и распределения фонда премирования руководителей муниципальных учреждений муниципального образования «Город Алдан»</w:t>
      </w:r>
    </w:p>
    <w:p w:rsidR="00993D69" w:rsidRPr="00385552" w:rsidRDefault="00993D69" w:rsidP="00993D69">
      <w:pPr>
        <w:jc w:val="center"/>
      </w:pPr>
      <w:r w:rsidRPr="00385552">
        <w:rPr>
          <w:b/>
        </w:rPr>
        <w:t>1. Общие положения.</w:t>
      </w:r>
    </w:p>
    <w:p w:rsidR="00993D69" w:rsidRPr="00385552" w:rsidRDefault="00993D69" w:rsidP="00993D69">
      <w:pPr>
        <w:jc w:val="both"/>
      </w:pPr>
      <w:r w:rsidRPr="00385552">
        <w:t xml:space="preserve">1.1. </w:t>
      </w:r>
      <w:proofErr w:type="gramStart"/>
      <w:r w:rsidRPr="00385552">
        <w:t>Положение  разработано</w:t>
      </w:r>
      <w:proofErr w:type="gramEnd"/>
      <w:r w:rsidRPr="00385552">
        <w:t xml:space="preserve">  в целях регламентации доплат руководителям  из премиального фонда учреждений в соответствии с Трудовым Кодексом  Российской  Федерации, Положениями об оплате труда работников  муниципальных учреждений, финансируемых  из бюджета муниципального  образования «Город Алдан».</w:t>
      </w:r>
    </w:p>
    <w:p w:rsidR="00993D69" w:rsidRPr="00385552" w:rsidRDefault="00993D69" w:rsidP="00993D69">
      <w:pPr>
        <w:jc w:val="both"/>
      </w:pPr>
      <w:r w:rsidRPr="00385552">
        <w:t xml:space="preserve">1.2. </w:t>
      </w:r>
      <w:proofErr w:type="gramStart"/>
      <w:r w:rsidRPr="00385552">
        <w:t>Положение  определяет</w:t>
      </w:r>
      <w:proofErr w:type="gramEnd"/>
      <w:r w:rsidRPr="00385552">
        <w:t xml:space="preserve"> порядок премирования  руководителей муниципальных учреждений МО «Город Алдан».</w:t>
      </w:r>
    </w:p>
    <w:p w:rsidR="00993D69" w:rsidRPr="00385552" w:rsidRDefault="00993D69" w:rsidP="00993D69">
      <w:pPr>
        <w:jc w:val="both"/>
      </w:pPr>
      <w:r w:rsidRPr="00385552">
        <w:t xml:space="preserve">1.3. Целью премирования является обеспечение зависимости заработной </w:t>
      </w:r>
      <w:proofErr w:type="gramStart"/>
      <w:r w:rsidRPr="00385552">
        <w:t>платы  руководителя</w:t>
      </w:r>
      <w:proofErr w:type="gramEnd"/>
      <w:r w:rsidRPr="00385552">
        <w:t xml:space="preserve"> от его квалификации, сложности  выполняемой работы, количества и качества затрачиваемого труда, повышение материальной заинтересованности  руководителей  в улучшении качества предоставляемых услуг  и конечных результатов работы  учреждений.</w:t>
      </w:r>
    </w:p>
    <w:p w:rsidR="00993D69" w:rsidRPr="00385552" w:rsidRDefault="00993D69" w:rsidP="00993D69">
      <w:pPr>
        <w:jc w:val="both"/>
      </w:pPr>
      <w:r w:rsidRPr="00385552">
        <w:t xml:space="preserve">1.4. </w:t>
      </w:r>
      <w:proofErr w:type="gramStart"/>
      <w:r w:rsidRPr="00385552">
        <w:t>Положение  распространяется</w:t>
      </w:r>
      <w:proofErr w:type="gramEnd"/>
      <w:r w:rsidRPr="00385552">
        <w:t xml:space="preserve"> на руководителей муниципальных учреждений  по отраслевой системе оплаты труда муниципальных учреждений  муниципального  образования МО «Город Алдан».</w:t>
      </w:r>
    </w:p>
    <w:p w:rsidR="00993D69" w:rsidRPr="00385552" w:rsidRDefault="00993D69" w:rsidP="00993D69">
      <w:pPr>
        <w:jc w:val="center"/>
      </w:pPr>
      <w:r w:rsidRPr="00385552">
        <w:rPr>
          <w:b/>
        </w:rPr>
        <w:t>2. Порядок формирования фонда премирования руководителей.</w:t>
      </w:r>
    </w:p>
    <w:p w:rsidR="00993D69" w:rsidRPr="00385552" w:rsidRDefault="00993D69" w:rsidP="00993D69">
      <w:pPr>
        <w:jc w:val="both"/>
      </w:pPr>
      <w:r>
        <w:t xml:space="preserve">2.1. Премирование </w:t>
      </w:r>
      <w:r w:rsidRPr="00385552">
        <w:t xml:space="preserve">руководителей </w:t>
      </w:r>
      <w:proofErr w:type="gramStart"/>
      <w:r w:rsidRPr="00385552">
        <w:t>муниципальных  учреждений</w:t>
      </w:r>
      <w:proofErr w:type="gramEnd"/>
      <w:r w:rsidRPr="00385552">
        <w:t xml:space="preserve"> по отраслевой системе оплаты труда осуществляется в пределах объема бюджетных ассигнований премиального фонда оплаты труда  учреждения, сформированного  за счет средств бюджета муниципаль</w:t>
      </w:r>
      <w:r>
        <w:t>ного образования «Город Алдан»</w:t>
      </w:r>
      <w:r w:rsidRPr="00385552">
        <w:t>.</w:t>
      </w:r>
    </w:p>
    <w:p w:rsidR="00993D69" w:rsidRPr="00385552" w:rsidRDefault="00993D69" w:rsidP="00993D69">
      <w:pPr>
        <w:jc w:val="both"/>
        <w:rPr>
          <w:b/>
        </w:rPr>
      </w:pPr>
      <w:r w:rsidRPr="00385552">
        <w:t>2.3. Премирован</w:t>
      </w:r>
      <w:r>
        <w:t xml:space="preserve">ие по итогам работы за период </w:t>
      </w:r>
      <w:r w:rsidRPr="00385552">
        <w:t>осуществляется с</w:t>
      </w:r>
      <w:r>
        <w:t xml:space="preserve"> целью поощрения руководителей </w:t>
      </w:r>
      <w:r w:rsidRPr="00385552">
        <w:t xml:space="preserve">муниципальных   учреждений   по итогам работы за месяц, за квартал, полугодие, год. </w:t>
      </w:r>
    </w:p>
    <w:p w:rsidR="00993D69" w:rsidRPr="00385552" w:rsidRDefault="00993D69" w:rsidP="00993D69">
      <w:pPr>
        <w:jc w:val="center"/>
      </w:pPr>
      <w:r>
        <w:rPr>
          <w:b/>
        </w:rPr>
        <w:t>3</w:t>
      </w:r>
      <w:r w:rsidRPr="00385552">
        <w:rPr>
          <w:b/>
        </w:rPr>
        <w:t>. Условия премирования руководителей.</w:t>
      </w:r>
    </w:p>
    <w:p w:rsidR="00993D69" w:rsidRPr="00385552" w:rsidRDefault="00993D69" w:rsidP="00993D69">
      <w:pPr>
        <w:jc w:val="both"/>
      </w:pPr>
      <w:r w:rsidRPr="00385552">
        <w:t>3.1. Основными условиями премирования являются:</w:t>
      </w:r>
    </w:p>
    <w:p w:rsidR="00993D69" w:rsidRPr="00385552" w:rsidRDefault="00993D69" w:rsidP="00993D69">
      <w:pPr>
        <w:jc w:val="both"/>
      </w:pPr>
      <w:r w:rsidRPr="00385552">
        <w:t xml:space="preserve">     - качественное выполнения </w:t>
      </w:r>
      <w:proofErr w:type="gramStart"/>
      <w:r w:rsidRPr="00385552">
        <w:t>полномочий  учреждения</w:t>
      </w:r>
      <w:proofErr w:type="gramEnd"/>
      <w:r w:rsidRPr="00385552">
        <w:t>;</w:t>
      </w:r>
    </w:p>
    <w:p w:rsidR="00993D69" w:rsidRPr="00385552" w:rsidRDefault="00993D69" w:rsidP="00993D69">
      <w:pPr>
        <w:jc w:val="both"/>
      </w:pPr>
      <w:r w:rsidRPr="00385552">
        <w:t xml:space="preserve">     - отсутствие фактов нарушения финансово-хозяйственной деятельности;</w:t>
      </w:r>
    </w:p>
    <w:p w:rsidR="00993D69" w:rsidRPr="00385552" w:rsidRDefault="00993D69" w:rsidP="00993D69">
      <w:pPr>
        <w:jc w:val="both"/>
      </w:pPr>
      <w:r w:rsidRPr="00385552">
        <w:t xml:space="preserve">     -отсутствие </w:t>
      </w:r>
      <w:r w:rsidR="009B095C">
        <w:t xml:space="preserve">фактов нарушения охраны труда, </w:t>
      </w:r>
      <w:r w:rsidRPr="00385552">
        <w:t xml:space="preserve">трудовой и исполнительной дисциплины.     </w:t>
      </w:r>
    </w:p>
    <w:p w:rsidR="00993D69" w:rsidRPr="005F6CEE" w:rsidRDefault="00993D69" w:rsidP="00993D69">
      <w:pPr>
        <w:jc w:val="center"/>
        <w:rPr>
          <w:b/>
        </w:rPr>
      </w:pPr>
      <w:r w:rsidRPr="005F6CEE">
        <w:rPr>
          <w:b/>
        </w:rPr>
        <w:t xml:space="preserve">4. </w:t>
      </w:r>
      <w:proofErr w:type="gramStart"/>
      <w:r w:rsidRPr="005F6CEE">
        <w:rPr>
          <w:b/>
        </w:rPr>
        <w:t>Порядок  распределения</w:t>
      </w:r>
      <w:proofErr w:type="gramEnd"/>
      <w:r w:rsidRPr="005F6CEE">
        <w:rPr>
          <w:b/>
        </w:rPr>
        <w:t xml:space="preserve"> фонда премирования руководителей</w:t>
      </w:r>
    </w:p>
    <w:p w:rsidR="00993D69" w:rsidRPr="00385552" w:rsidRDefault="00993D69" w:rsidP="00993D69">
      <w:pPr>
        <w:jc w:val="both"/>
      </w:pPr>
      <w:r w:rsidRPr="00385552">
        <w:t xml:space="preserve">4.1. </w:t>
      </w:r>
      <w:r>
        <w:t>Премирование руководителей Муниципального учреждения Муниципального образования «Город Алдан» «</w:t>
      </w:r>
      <w:proofErr w:type="spellStart"/>
      <w:r>
        <w:t>Алданского</w:t>
      </w:r>
      <w:proofErr w:type="spellEnd"/>
      <w:r>
        <w:t xml:space="preserve"> управления культуры», Муниципального Бюджетного учреждения Муниципального образования «Город Алдан» «</w:t>
      </w:r>
      <w:proofErr w:type="spellStart"/>
      <w:r>
        <w:t>Алданского</w:t>
      </w:r>
      <w:proofErr w:type="spellEnd"/>
      <w:r>
        <w:t xml:space="preserve"> библиотечно-информационного центра», Муниципального Бюджетного учреждения Муниципального образования «Город Алдан» «</w:t>
      </w:r>
      <w:proofErr w:type="spellStart"/>
      <w:r>
        <w:t>Алданского</w:t>
      </w:r>
      <w:proofErr w:type="spellEnd"/>
      <w:r>
        <w:t xml:space="preserve"> историко-краеведческого музея» </w:t>
      </w:r>
      <w:r w:rsidR="009B095C">
        <w:t xml:space="preserve">осуществляется </w:t>
      </w:r>
      <w:r w:rsidRPr="00385552">
        <w:t>главой</w:t>
      </w:r>
      <w:r>
        <w:t xml:space="preserve"> </w:t>
      </w:r>
      <w:r w:rsidRPr="00385552">
        <w:t>муниципального образования «Город Алдан».</w:t>
      </w:r>
    </w:p>
    <w:p w:rsidR="00993D69" w:rsidRPr="00385552" w:rsidRDefault="00993D69" w:rsidP="00993D69">
      <w:pPr>
        <w:jc w:val="both"/>
      </w:pPr>
      <w:r w:rsidRPr="00385552">
        <w:t>4.2. Отпуск, период</w:t>
      </w:r>
      <w:r>
        <w:t xml:space="preserve"> </w:t>
      </w:r>
      <w:r w:rsidRPr="00385552">
        <w:t>нетрудоспособности оплачивается, исходя из средней</w:t>
      </w:r>
      <w:r>
        <w:t xml:space="preserve"> заработной платы руководителя с учетом </w:t>
      </w:r>
      <w:r w:rsidR="009B095C">
        <w:t xml:space="preserve">стимулирующей </w:t>
      </w:r>
      <w:r w:rsidRPr="00385552">
        <w:t>выплаты.</w:t>
      </w:r>
    </w:p>
    <w:p w:rsidR="00993D69" w:rsidRPr="00385552" w:rsidRDefault="00993D69" w:rsidP="00993D69">
      <w:pPr>
        <w:jc w:val="both"/>
      </w:pPr>
      <w:r w:rsidRPr="00385552">
        <w:t xml:space="preserve">4.3. </w:t>
      </w:r>
      <w:r>
        <w:t>Глава города издаёт распоряжение</w:t>
      </w:r>
      <w:r w:rsidRPr="00385552">
        <w:t xml:space="preserve"> </w:t>
      </w:r>
      <w:r>
        <w:t>о премир</w:t>
      </w:r>
      <w:r w:rsidR="009B095C">
        <w:t xml:space="preserve">овании и доводит до учреждения </w:t>
      </w:r>
      <w:r>
        <w:t>в течении 3-х дней со дня подписания</w:t>
      </w:r>
      <w:r w:rsidRPr="00385552">
        <w:t>.</w:t>
      </w:r>
    </w:p>
    <w:p w:rsidR="00993D69" w:rsidRPr="00385552" w:rsidRDefault="00993D69" w:rsidP="00993D69">
      <w:pPr>
        <w:jc w:val="both"/>
      </w:pPr>
      <w:r>
        <w:t>4.4</w:t>
      </w:r>
      <w:r w:rsidRPr="00385552">
        <w:t xml:space="preserve">. Выплата </w:t>
      </w:r>
      <w:r w:rsidR="009B095C">
        <w:t xml:space="preserve">премии (стимулирующей выплаты) производится ежемесячно </w:t>
      </w:r>
      <w:proofErr w:type="gramStart"/>
      <w:r w:rsidRPr="00385552">
        <w:t>через  бухгалтерию</w:t>
      </w:r>
      <w:proofErr w:type="gramEnd"/>
      <w:r w:rsidRPr="00385552">
        <w:t xml:space="preserve"> учреждения.</w:t>
      </w:r>
    </w:p>
    <w:p w:rsidR="00993D69" w:rsidRPr="00385552" w:rsidRDefault="00993D69" w:rsidP="00993D69"/>
    <w:p w:rsidR="00993D69" w:rsidRPr="00385552" w:rsidRDefault="00993D69" w:rsidP="00993D69"/>
    <w:p w:rsidR="00993D69" w:rsidRPr="00385552" w:rsidRDefault="00993D69" w:rsidP="00993D69">
      <w:pPr>
        <w:ind w:firstLine="720"/>
        <w:jc w:val="both"/>
      </w:pPr>
    </w:p>
    <w:p w:rsidR="00993D69" w:rsidRPr="00385552" w:rsidRDefault="00993D69" w:rsidP="00993D69">
      <w:pPr>
        <w:ind w:firstLine="720"/>
        <w:jc w:val="both"/>
      </w:pPr>
    </w:p>
    <w:p w:rsidR="00993D69" w:rsidRPr="00385552" w:rsidRDefault="00993D69" w:rsidP="00993D69">
      <w:pPr>
        <w:jc w:val="both"/>
        <w:rPr>
          <w:b/>
        </w:rPr>
      </w:pPr>
    </w:p>
    <w:p w:rsidR="00993D69" w:rsidRPr="00385552" w:rsidRDefault="00993D69" w:rsidP="00993D69"/>
    <w:p w:rsidR="00993D69" w:rsidRDefault="00993D69" w:rsidP="00993D69">
      <w:pPr>
        <w:jc w:val="both"/>
      </w:pPr>
    </w:p>
    <w:p w:rsidR="00993D69" w:rsidRDefault="00993D69" w:rsidP="00993D69">
      <w:pPr>
        <w:jc w:val="both"/>
      </w:pPr>
    </w:p>
    <w:p w:rsidR="00993D69" w:rsidRDefault="00993D69" w:rsidP="00993D69">
      <w:pPr>
        <w:jc w:val="both"/>
      </w:pPr>
    </w:p>
    <w:p w:rsidR="00993D69" w:rsidRDefault="00993D69" w:rsidP="00993D69">
      <w:pPr>
        <w:jc w:val="both"/>
      </w:pPr>
    </w:p>
    <w:p w:rsidR="00993D69" w:rsidRPr="00A3426A" w:rsidRDefault="00993D69" w:rsidP="00993D69">
      <w:pPr>
        <w:jc w:val="both"/>
      </w:pPr>
    </w:p>
    <w:p w:rsidR="00993D69" w:rsidRDefault="00993D69" w:rsidP="00993D69">
      <w:pPr>
        <w:jc w:val="right"/>
        <w:rPr>
          <w:b/>
        </w:rPr>
      </w:pPr>
    </w:p>
    <w:p w:rsidR="00033EA5" w:rsidRPr="00BC33F7" w:rsidRDefault="00033EA5"/>
    <w:sectPr w:rsidR="00033EA5" w:rsidRPr="00BC3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08004C"/>
    <w:multiLevelType w:val="hybridMultilevel"/>
    <w:tmpl w:val="E4DEA80A"/>
    <w:lvl w:ilvl="0" w:tplc="7920404A">
      <w:start w:val="1"/>
      <w:numFmt w:val="decimal"/>
      <w:lvlText w:val="%1."/>
      <w:lvlJc w:val="left"/>
      <w:pPr>
        <w:ind w:left="3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40" w:hanging="360"/>
      </w:pPr>
    </w:lvl>
    <w:lvl w:ilvl="2" w:tplc="0419001B" w:tentative="1">
      <w:start w:val="1"/>
      <w:numFmt w:val="lowerRoman"/>
      <w:lvlText w:val="%3."/>
      <w:lvlJc w:val="right"/>
      <w:pPr>
        <w:ind w:left="4560" w:hanging="180"/>
      </w:pPr>
    </w:lvl>
    <w:lvl w:ilvl="3" w:tplc="0419000F" w:tentative="1">
      <w:start w:val="1"/>
      <w:numFmt w:val="decimal"/>
      <w:lvlText w:val="%4."/>
      <w:lvlJc w:val="left"/>
      <w:pPr>
        <w:ind w:left="5280" w:hanging="360"/>
      </w:pPr>
    </w:lvl>
    <w:lvl w:ilvl="4" w:tplc="04190019" w:tentative="1">
      <w:start w:val="1"/>
      <w:numFmt w:val="lowerLetter"/>
      <w:lvlText w:val="%5."/>
      <w:lvlJc w:val="left"/>
      <w:pPr>
        <w:ind w:left="6000" w:hanging="360"/>
      </w:pPr>
    </w:lvl>
    <w:lvl w:ilvl="5" w:tplc="0419001B" w:tentative="1">
      <w:start w:val="1"/>
      <w:numFmt w:val="lowerRoman"/>
      <w:lvlText w:val="%6."/>
      <w:lvlJc w:val="right"/>
      <w:pPr>
        <w:ind w:left="6720" w:hanging="180"/>
      </w:pPr>
    </w:lvl>
    <w:lvl w:ilvl="6" w:tplc="0419000F" w:tentative="1">
      <w:start w:val="1"/>
      <w:numFmt w:val="decimal"/>
      <w:lvlText w:val="%7."/>
      <w:lvlJc w:val="left"/>
      <w:pPr>
        <w:ind w:left="7440" w:hanging="360"/>
      </w:pPr>
    </w:lvl>
    <w:lvl w:ilvl="7" w:tplc="04190019" w:tentative="1">
      <w:start w:val="1"/>
      <w:numFmt w:val="lowerLetter"/>
      <w:lvlText w:val="%8."/>
      <w:lvlJc w:val="left"/>
      <w:pPr>
        <w:ind w:left="8160" w:hanging="360"/>
      </w:pPr>
    </w:lvl>
    <w:lvl w:ilvl="8" w:tplc="0419001B" w:tentative="1">
      <w:start w:val="1"/>
      <w:numFmt w:val="lowerRoman"/>
      <w:lvlText w:val="%9."/>
      <w:lvlJc w:val="right"/>
      <w:pPr>
        <w:ind w:left="8880" w:hanging="180"/>
      </w:pPr>
    </w:lvl>
  </w:abstractNum>
  <w:abstractNum w:abstractNumId="1">
    <w:nsid w:val="5A3909BB"/>
    <w:multiLevelType w:val="hybridMultilevel"/>
    <w:tmpl w:val="D83873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8C3"/>
    <w:rsid w:val="00033EA5"/>
    <w:rsid w:val="000B08C3"/>
    <w:rsid w:val="000B2F9A"/>
    <w:rsid w:val="0018667F"/>
    <w:rsid w:val="00237EE6"/>
    <w:rsid w:val="00242DED"/>
    <w:rsid w:val="0030234A"/>
    <w:rsid w:val="004C3A49"/>
    <w:rsid w:val="005C5784"/>
    <w:rsid w:val="006604B0"/>
    <w:rsid w:val="00772122"/>
    <w:rsid w:val="0088082A"/>
    <w:rsid w:val="008B7769"/>
    <w:rsid w:val="00950055"/>
    <w:rsid w:val="009768C7"/>
    <w:rsid w:val="00993D69"/>
    <w:rsid w:val="009B095C"/>
    <w:rsid w:val="00B13D50"/>
    <w:rsid w:val="00BC33F7"/>
    <w:rsid w:val="00CB16E1"/>
    <w:rsid w:val="00EE1F0A"/>
    <w:rsid w:val="00F65992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6B98E8-967C-423E-8BCE-859C1F5B5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8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93D69"/>
    <w:pPr>
      <w:keepNext/>
      <w:jc w:val="center"/>
      <w:outlineLvl w:val="0"/>
    </w:pPr>
    <w:rPr>
      <w:rFonts w:eastAsia="Arial Unicode MS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08C3"/>
    <w:pPr>
      <w:spacing w:before="100" w:beforeAutospacing="1" w:after="100" w:afterAutospacing="1"/>
    </w:pPr>
  </w:style>
  <w:style w:type="paragraph" w:customStyle="1" w:styleId="ConsPlusNormal">
    <w:name w:val="ConsPlusNormal"/>
    <w:rsid w:val="000B08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93D69"/>
    <w:rPr>
      <w:rFonts w:ascii="Times New Roman" w:eastAsia="Arial Unicode MS" w:hAnsi="Times New Roman" w:cs="Times New Roman"/>
      <w:b/>
      <w:bCs/>
      <w:sz w:val="28"/>
      <w:szCs w:val="28"/>
      <w:lang w:eastAsia="ru-RU"/>
    </w:rPr>
  </w:style>
  <w:style w:type="paragraph" w:styleId="a4">
    <w:name w:val="footnote text"/>
    <w:basedOn w:val="a"/>
    <w:link w:val="a5"/>
    <w:semiHidden/>
    <w:unhideWhenUsed/>
    <w:rsid w:val="00993D69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993D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993D69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semiHidden/>
    <w:rsid w:val="00993D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rsid w:val="00993D6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993D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msonormalbullet2gif">
    <w:name w:val="msonormalbullet2.gif"/>
    <w:basedOn w:val="a"/>
    <w:rsid w:val="00993D69"/>
    <w:pPr>
      <w:spacing w:before="100" w:beforeAutospacing="1" w:after="100" w:afterAutospacing="1"/>
    </w:pPr>
  </w:style>
  <w:style w:type="paragraph" w:customStyle="1" w:styleId="msonormalbullet2gifbullet1gif">
    <w:name w:val="msonormalbullet2gifbullet1.gif"/>
    <w:basedOn w:val="a"/>
    <w:rsid w:val="00993D69"/>
    <w:pPr>
      <w:spacing w:before="100" w:beforeAutospacing="1" w:after="100" w:afterAutospacing="1" w:line="324" w:lineRule="auto"/>
    </w:pPr>
    <w:rPr>
      <w:rFonts w:ascii="Arial" w:hAnsi="Arial" w:cs="Arial"/>
      <w:color w:val="000000"/>
      <w:sz w:val="18"/>
      <w:szCs w:val="18"/>
    </w:rPr>
  </w:style>
  <w:style w:type="paragraph" w:customStyle="1" w:styleId="msonormalbullet2gifbullet3gif">
    <w:name w:val="msonormalbullet2gifbullet3.gif"/>
    <w:basedOn w:val="a"/>
    <w:rsid w:val="00993D69"/>
    <w:pPr>
      <w:spacing w:before="100" w:beforeAutospacing="1" w:after="100" w:afterAutospacing="1" w:line="324" w:lineRule="auto"/>
    </w:pPr>
    <w:rPr>
      <w:rFonts w:ascii="Arial" w:hAnsi="Arial" w:cs="Arial"/>
      <w:color w:val="000000"/>
      <w:sz w:val="18"/>
      <w:szCs w:val="18"/>
    </w:rPr>
  </w:style>
  <w:style w:type="character" w:styleId="a8">
    <w:name w:val="Strong"/>
    <w:basedOn w:val="a0"/>
    <w:qFormat/>
    <w:rsid w:val="00993D69"/>
    <w:rPr>
      <w:b/>
      <w:bCs/>
    </w:rPr>
  </w:style>
  <w:style w:type="paragraph" w:customStyle="1" w:styleId="msonormalbullet2gifbullet2gif">
    <w:name w:val="msonormalbullet2gifbullet2.gif"/>
    <w:basedOn w:val="a"/>
    <w:rsid w:val="00993D69"/>
    <w:pPr>
      <w:spacing w:before="100" w:beforeAutospacing="1" w:after="100" w:afterAutospacing="1" w:line="324" w:lineRule="auto"/>
    </w:pPr>
    <w:rPr>
      <w:rFonts w:ascii="Arial" w:hAnsi="Arial" w:cs="Arial"/>
      <w:color w:val="000000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993D69"/>
    <w:rPr>
      <w:rFonts w:ascii="Tahoma" w:eastAsiaTheme="minorEastAsi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3D69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93D6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24</Pages>
  <Words>8562</Words>
  <Characters>48804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2017-12-26T01:47:00Z</cp:lastPrinted>
  <dcterms:created xsi:type="dcterms:W3CDTF">2017-12-21T23:35:00Z</dcterms:created>
  <dcterms:modified xsi:type="dcterms:W3CDTF">2017-12-26T23:43:00Z</dcterms:modified>
</cp:coreProperties>
</file>